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EB1DF" w14:textId="363D622A" w:rsidR="00DC4472" w:rsidRDefault="00785846" w:rsidP="002C2A3C">
      <w:pPr>
        <w:jc w:val="both"/>
        <w:rPr>
          <w:sz w:val="22"/>
          <w:szCs w:val="22"/>
          <w:lang w:val="en-GB"/>
        </w:rPr>
      </w:pPr>
      <w:r w:rsidDel="00785846">
        <w:rPr>
          <w:b/>
          <w:bCs/>
          <w:sz w:val="24"/>
          <w:szCs w:val="24"/>
          <w:highlight w:val="cyan"/>
          <w:lang w:val="en-GB"/>
        </w:rPr>
        <w:t xml:space="preserve"> </w:t>
      </w:r>
    </w:p>
    <w:p w14:paraId="03460573" w14:textId="36734F95" w:rsidR="00DC4472" w:rsidRDefault="00DC4472" w:rsidP="00F02969">
      <w:pPr>
        <w:jc w:val="center"/>
        <w:rPr>
          <w:b/>
          <w:sz w:val="22"/>
          <w:szCs w:val="22"/>
          <w:lang w:val="en-GB"/>
        </w:rPr>
      </w:pPr>
      <w:r w:rsidRPr="00F02969">
        <w:rPr>
          <w:b/>
          <w:sz w:val="22"/>
          <w:szCs w:val="22"/>
          <w:lang w:val="en-GB"/>
        </w:rPr>
        <w:t>İSTANBUL ATLAS ÜNİVERSİTESİ</w:t>
      </w:r>
    </w:p>
    <w:p w14:paraId="6BEBB16C" w14:textId="77777777" w:rsidR="00881173" w:rsidRPr="00F02969" w:rsidRDefault="00881173" w:rsidP="00F02969">
      <w:pPr>
        <w:jc w:val="center"/>
        <w:rPr>
          <w:b/>
          <w:sz w:val="22"/>
          <w:szCs w:val="22"/>
          <w:lang w:val="en-GB"/>
        </w:rPr>
      </w:pPr>
    </w:p>
    <w:p w14:paraId="1D3CF68D" w14:textId="6ACE0A21" w:rsidR="00881173" w:rsidRPr="005D18DE" w:rsidRDefault="00362DD2" w:rsidP="004D4CD5">
      <w:pPr>
        <w:jc w:val="center"/>
        <w:rPr>
          <w:b/>
          <w:bCs/>
          <w:sz w:val="24"/>
          <w:szCs w:val="24"/>
          <w:highlight w:val="cyan"/>
          <w:lang w:val="en-GB"/>
        </w:rPr>
      </w:pPr>
      <w:r w:rsidRPr="00362DD2">
        <w:rPr>
          <w:b/>
          <w:bCs/>
          <w:sz w:val="24"/>
          <w:szCs w:val="24"/>
          <w:lang w:val="en-GB"/>
        </w:rPr>
        <w:t>ERASMUS+ HAREKET</w:t>
      </w:r>
      <w:r>
        <w:rPr>
          <w:b/>
          <w:bCs/>
          <w:sz w:val="24"/>
          <w:szCs w:val="24"/>
          <w:lang w:val="en-GB"/>
        </w:rPr>
        <w:t>LİLİK</w:t>
      </w:r>
      <w:r w:rsidRPr="00362DD2">
        <w:rPr>
          <w:b/>
          <w:bCs/>
          <w:sz w:val="24"/>
          <w:szCs w:val="24"/>
          <w:lang w:val="en-GB"/>
        </w:rPr>
        <w:t xml:space="preserve"> FAAL</w:t>
      </w:r>
      <w:r>
        <w:rPr>
          <w:b/>
          <w:bCs/>
          <w:sz w:val="24"/>
          <w:szCs w:val="24"/>
          <w:lang w:val="en-GB"/>
        </w:rPr>
        <w:t>İ</w:t>
      </w:r>
      <w:r w:rsidRPr="00362DD2">
        <w:rPr>
          <w:b/>
          <w:bCs/>
          <w:sz w:val="24"/>
          <w:szCs w:val="24"/>
          <w:lang w:val="en-GB"/>
        </w:rPr>
        <w:t>YET</w:t>
      </w:r>
      <w:r>
        <w:rPr>
          <w:b/>
          <w:bCs/>
          <w:sz w:val="24"/>
          <w:szCs w:val="24"/>
          <w:lang w:val="en-GB"/>
        </w:rPr>
        <w:t>İ</w:t>
      </w:r>
      <w:r w:rsidR="00F3718D">
        <w:rPr>
          <w:b/>
          <w:bCs/>
          <w:sz w:val="24"/>
          <w:szCs w:val="24"/>
          <w:lang w:val="en-GB"/>
        </w:rPr>
        <w:t xml:space="preserve"> </w:t>
      </w:r>
      <w:r w:rsidRPr="00362DD2">
        <w:rPr>
          <w:b/>
          <w:bCs/>
          <w:sz w:val="24"/>
          <w:szCs w:val="24"/>
          <w:lang w:val="en-GB"/>
        </w:rPr>
        <w:t>KATILIMCILARI IÇIN H</w:t>
      </w:r>
      <w:r>
        <w:rPr>
          <w:b/>
          <w:bCs/>
          <w:sz w:val="24"/>
          <w:szCs w:val="24"/>
          <w:lang w:val="en-GB"/>
        </w:rPr>
        <w:t>İ</w:t>
      </w:r>
      <w:r w:rsidRPr="00362DD2">
        <w:rPr>
          <w:b/>
          <w:bCs/>
          <w:sz w:val="24"/>
          <w:szCs w:val="24"/>
          <w:lang w:val="en-GB"/>
        </w:rPr>
        <w:t xml:space="preserve">BE </w:t>
      </w:r>
      <w:r w:rsidR="004D4CD5">
        <w:rPr>
          <w:b/>
          <w:bCs/>
          <w:sz w:val="24"/>
          <w:szCs w:val="24"/>
          <w:lang w:val="en-GB"/>
        </w:rPr>
        <w:t>SÖZLEŞMESİ</w:t>
      </w:r>
    </w:p>
    <w:p w14:paraId="79BD57AA" w14:textId="77777777" w:rsidR="00362DD2" w:rsidRDefault="00362DD2" w:rsidP="773BE38D">
      <w:pPr>
        <w:rPr>
          <w:sz w:val="24"/>
          <w:szCs w:val="24"/>
          <w:lang w:val="en-GB"/>
        </w:rPr>
      </w:pPr>
    </w:p>
    <w:p w14:paraId="4B6BD3FC" w14:textId="371E580B" w:rsidR="00984DD3" w:rsidRDefault="00FC44DC" w:rsidP="773BE38D">
      <w:pPr>
        <w:rPr>
          <w:sz w:val="24"/>
          <w:szCs w:val="24"/>
          <w:lang w:val="en-GB"/>
        </w:rPr>
      </w:pPr>
      <w:r>
        <w:rPr>
          <w:sz w:val="24"/>
          <w:szCs w:val="24"/>
          <w:lang w:val="en-GB"/>
        </w:rPr>
        <w:t>Alan</w:t>
      </w:r>
      <w:r w:rsidR="00984DD3" w:rsidRPr="773BE38D">
        <w:rPr>
          <w:sz w:val="24"/>
          <w:szCs w:val="24"/>
          <w:lang w:val="en-GB"/>
        </w:rPr>
        <w:t xml:space="preserve">: </w:t>
      </w:r>
      <w:r>
        <w:rPr>
          <w:sz w:val="24"/>
          <w:szCs w:val="24"/>
          <w:lang w:val="en-GB"/>
        </w:rPr>
        <w:t>Yükseköğretim</w:t>
      </w:r>
    </w:p>
    <w:p w14:paraId="1FF538CA" w14:textId="503C3AF9" w:rsidR="001B2A38" w:rsidRDefault="00FC44DC" w:rsidP="773BE38D">
      <w:pPr>
        <w:rPr>
          <w:sz w:val="24"/>
          <w:szCs w:val="24"/>
          <w:lang w:val="en-GB"/>
        </w:rPr>
      </w:pPr>
      <w:r>
        <w:rPr>
          <w:sz w:val="24"/>
          <w:szCs w:val="24"/>
          <w:lang w:val="en-GB"/>
        </w:rPr>
        <w:t>Akademik yıl</w:t>
      </w:r>
      <w:r w:rsidR="001B2A38" w:rsidRPr="773BE38D">
        <w:rPr>
          <w:sz w:val="24"/>
          <w:szCs w:val="24"/>
          <w:lang w:val="en-GB"/>
        </w:rPr>
        <w:t xml:space="preserve">: </w:t>
      </w:r>
      <w:r w:rsidR="001B2A38" w:rsidRPr="003469F5">
        <w:rPr>
          <w:sz w:val="24"/>
          <w:szCs w:val="24"/>
          <w:lang w:val="en-GB"/>
        </w:rPr>
        <w:t>20</w:t>
      </w:r>
      <w:r w:rsidR="00DC4472">
        <w:rPr>
          <w:sz w:val="24"/>
          <w:szCs w:val="24"/>
          <w:lang w:val="en-GB"/>
        </w:rPr>
        <w:t>22</w:t>
      </w:r>
      <w:r w:rsidR="001B2A38" w:rsidRPr="003469F5">
        <w:rPr>
          <w:sz w:val="24"/>
          <w:szCs w:val="24"/>
          <w:lang w:val="en-GB"/>
        </w:rPr>
        <w:t>/2</w:t>
      </w:r>
      <w:r w:rsidR="001B2A38" w:rsidRPr="00881173">
        <w:rPr>
          <w:sz w:val="24"/>
          <w:szCs w:val="24"/>
          <w:lang w:val="en-GB"/>
        </w:rPr>
        <w:t>0</w:t>
      </w:r>
      <w:r w:rsidR="00DC4472" w:rsidRPr="00881173">
        <w:rPr>
          <w:sz w:val="24"/>
          <w:szCs w:val="24"/>
          <w:lang w:val="en-GB"/>
        </w:rPr>
        <w:t>23</w:t>
      </w:r>
    </w:p>
    <w:p w14:paraId="77261492" w14:textId="295B9049" w:rsidR="00FC44DC" w:rsidRDefault="00FC44DC" w:rsidP="773BE38D">
      <w:pPr>
        <w:rPr>
          <w:sz w:val="24"/>
          <w:szCs w:val="24"/>
          <w:lang w:val="en-GB"/>
        </w:rPr>
      </w:pPr>
      <w:r>
        <w:rPr>
          <w:sz w:val="24"/>
          <w:szCs w:val="24"/>
          <w:lang w:val="en-GB"/>
        </w:rPr>
        <w:t>Proje yılı:</w:t>
      </w:r>
      <w:r w:rsidR="005678CD">
        <w:rPr>
          <w:sz w:val="24"/>
          <w:szCs w:val="24"/>
          <w:lang w:val="en-GB"/>
        </w:rPr>
        <w:t xml:space="preserve"> </w:t>
      </w:r>
      <w:r w:rsidR="00DC4472">
        <w:rPr>
          <w:sz w:val="24"/>
          <w:szCs w:val="24"/>
          <w:lang w:val="en-GB"/>
        </w:rPr>
        <w:t>202</w:t>
      </w:r>
      <w:r w:rsidR="00BB7BC2">
        <w:rPr>
          <w:sz w:val="24"/>
          <w:szCs w:val="24"/>
          <w:lang w:val="en-GB"/>
        </w:rPr>
        <w:t>2</w:t>
      </w:r>
    </w:p>
    <w:p w14:paraId="7E80390F" w14:textId="77777777" w:rsidR="001B2A38" w:rsidRPr="00984DD3" w:rsidRDefault="001B2A38" w:rsidP="773BE38D">
      <w:pPr>
        <w:rPr>
          <w:sz w:val="24"/>
          <w:szCs w:val="24"/>
          <w:lang w:val="en-GB"/>
        </w:rPr>
      </w:pPr>
    </w:p>
    <w:p w14:paraId="08B4CE5B" w14:textId="77777777" w:rsidR="00362DD2" w:rsidRDefault="001510C8" w:rsidP="001510C8">
      <w:pPr>
        <w:jc w:val="both"/>
        <w:rPr>
          <w:sz w:val="24"/>
          <w:szCs w:val="24"/>
          <w:lang w:val="en-GB"/>
        </w:rPr>
      </w:pPr>
      <w:r w:rsidRPr="00B31885">
        <w:rPr>
          <w:sz w:val="24"/>
          <w:szCs w:val="24"/>
          <w:lang w:val="en-GB"/>
        </w:rPr>
        <w:t>Bir tarafta, bundan böyle “</w:t>
      </w:r>
      <w:r w:rsidRPr="004D4CD5">
        <w:rPr>
          <w:b/>
          <w:sz w:val="24"/>
          <w:szCs w:val="24"/>
          <w:lang w:val="en-GB"/>
        </w:rPr>
        <w:t>kurum</w:t>
      </w:r>
      <w:r w:rsidRPr="00B31885">
        <w:rPr>
          <w:sz w:val="24"/>
          <w:szCs w:val="24"/>
          <w:lang w:val="en-GB"/>
        </w:rPr>
        <w:t xml:space="preserve">” olarak anılacak olan, bu sözleşmenin imzalanması amacıyla </w:t>
      </w:r>
    </w:p>
    <w:p w14:paraId="7B867992" w14:textId="1B5D1ED3" w:rsidR="001510C8" w:rsidRDefault="00362DD2" w:rsidP="001510C8">
      <w:pPr>
        <w:jc w:val="both"/>
        <w:rPr>
          <w:sz w:val="24"/>
          <w:szCs w:val="24"/>
          <w:lang w:val="en-GB"/>
        </w:rPr>
      </w:pPr>
      <w:r w:rsidRPr="004D4CD5">
        <w:rPr>
          <w:b/>
          <w:sz w:val="24"/>
          <w:szCs w:val="24"/>
          <w:lang w:val="en-GB"/>
        </w:rPr>
        <w:t>Prof. Dr. Süheyda Atalay, Erasmus+ Kurum Koordinatörü</w:t>
      </w:r>
      <w:r w:rsidR="001510C8" w:rsidRPr="00B31885">
        <w:rPr>
          <w:sz w:val="24"/>
          <w:szCs w:val="24"/>
          <w:lang w:val="en-GB"/>
        </w:rPr>
        <w:t xml:space="preserve"> tara</w:t>
      </w:r>
      <w:r w:rsidR="001510C8">
        <w:rPr>
          <w:sz w:val="24"/>
          <w:szCs w:val="24"/>
          <w:lang w:val="en-GB"/>
        </w:rPr>
        <w:t>fından temsil edilen;</w:t>
      </w:r>
    </w:p>
    <w:p w14:paraId="706CE02B" w14:textId="77777777" w:rsidR="001510C8" w:rsidRDefault="001510C8" w:rsidP="001510C8">
      <w:pPr>
        <w:jc w:val="both"/>
        <w:rPr>
          <w:sz w:val="24"/>
          <w:szCs w:val="24"/>
          <w:lang w:val="en-GB"/>
        </w:rPr>
      </w:pPr>
    </w:p>
    <w:p w14:paraId="426CB6E9" w14:textId="1DE6C510" w:rsidR="00AA657D" w:rsidRPr="004D4CD5" w:rsidRDefault="00BB7BC2" w:rsidP="001510C8">
      <w:pPr>
        <w:rPr>
          <w:b/>
          <w:sz w:val="24"/>
          <w:szCs w:val="24"/>
          <w:highlight w:val="yellow"/>
          <w:lang w:val="en-GB"/>
        </w:rPr>
      </w:pPr>
      <w:r w:rsidRPr="004D4CD5">
        <w:rPr>
          <w:b/>
          <w:sz w:val="24"/>
          <w:szCs w:val="24"/>
          <w:lang w:val="en-GB"/>
        </w:rPr>
        <w:t>İSTANBUL ATLAS ÜNİVERSİTESİ</w:t>
      </w:r>
      <w:r w:rsidR="00881173" w:rsidRPr="004D4CD5">
        <w:rPr>
          <w:b/>
        </w:rPr>
        <w:t>,</w:t>
      </w:r>
      <w:r w:rsidR="004D4CD5">
        <w:rPr>
          <w:b/>
        </w:rPr>
        <w:t xml:space="preserve"> </w:t>
      </w:r>
      <w:r w:rsidR="008F26FF" w:rsidRPr="004D4CD5">
        <w:rPr>
          <w:b/>
          <w:sz w:val="24"/>
          <w:szCs w:val="24"/>
        </w:rPr>
        <w:t>TR ISTANBU67</w:t>
      </w:r>
    </w:p>
    <w:p w14:paraId="434DFA1F" w14:textId="037858B6" w:rsidR="00AA657D" w:rsidRPr="00A43B41" w:rsidRDefault="0021019D" w:rsidP="773BE38D">
      <w:pPr>
        <w:rPr>
          <w:sz w:val="24"/>
          <w:szCs w:val="24"/>
          <w:highlight w:val="cyan"/>
          <w:lang w:val="en-GB"/>
        </w:rPr>
      </w:pPr>
      <w:r>
        <w:rPr>
          <w:sz w:val="24"/>
          <w:szCs w:val="24"/>
          <w:lang w:val="en-GB"/>
        </w:rPr>
        <w:t>Adres</w:t>
      </w:r>
      <w:r w:rsidR="2156E4C0" w:rsidRPr="003469F5">
        <w:rPr>
          <w:sz w:val="24"/>
          <w:szCs w:val="24"/>
          <w:lang w:val="en-GB"/>
        </w:rPr>
        <w:t xml:space="preserve">: </w:t>
      </w:r>
      <w:r w:rsidR="00BB7BC2">
        <w:t xml:space="preserve">Atlas Vadi Kampüsü 2020. Anadolu Cad. No:40 </w:t>
      </w:r>
      <w:r w:rsidR="004D4CD5">
        <w:t xml:space="preserve">  </w:t>
      </w:r>
      <w:r w:rsidR="00BB7BC2">
        <w:t>34408 Kağıthane – İSTANBUL </w:t>
      </w:r>
    </w:p>
    <w:p w14:paraId="4E04C773" w14:textId="41E652D3" w:rsidR="002E24F7" w:rsidRPr="00984DD3" w:rsidRDefault="002E24F7" w:rsidP="773BE38D">
      <w:pPr>
        <w:rPr>
          <w:sz w:val="24"/>
          <w:szCs w:val="24"/>
          <w:lang w:val="en-GB"/>
        </w:rPr>
      </w:pPr>
    </w:p>
    <w:p w14:paraId="26829591" w14:textId="65B0739B" w:rsidR="001510C8" w:rsidRPr="00984DD3" w:rsidRDefault="004D4CD5" w:rsidP="001510C8">
      <w:pPr>
        <w:rPr>
          <w:sz w:val="24"/>
          <w:szCs w:val="24"/>
          <w:lang w:val="en-GB"/>
        </w:rPr>
      </w:pPr>
      <w:proofErr w:type="gramStart"/>
      <w:r>
        <w:rPr>
          <w:sz w:val="24"/>
          <w:szCs w:val="24"/>
          <w:lang w:val="en-GB"/>
        </w:rPr>
        <w:t>v</w:t>
      </w:r>
      <w:r w:rsidR="001510C8">
        <w:rPr>
          <w:sz w:val="24"/>
          <w:szCs w:val="24"/>
          <w:lang w:val="en-GB"/>
        </w:rPr>
        <w:t>e</w:t>
      </w:r>
      <w:proofErr w:type="gramEnd"/>
      <w:r w:rsidR="001510C8">
        <w:rPr>
          <w:sz w:val="24"/>
          <w:szCs w:val="24"/>
          <w:lang w:val="en-GB"/>
        </w:rPr>
        <w:t xml:space="preserve"> diğer tarafta</w:t>
      </w:r>
      <w:r w:rsidR="001510C8" w:rsidRPr="0057410E">
        <w:t xml:space="preserve"> </w:t>
      </w:r>
      <w:r w:rsidR="001510C8" w:rsidRPr="0057410E">
        <w:rPr>
          <w:sz w:val="24"/>
          <w:szCs w:val="24"/>
          <w:lang w:val="en-GB"/>
        </w:rPr>
        <w:t>bundan böyle “</w:t>
      </w:r>
      <w:r w:rsidR="001510C8" w:rsidRPr="004D4CD5">
        <w:rPr>
          <w:b/>
          <w:sz w:val="24"/>
          <w:szCs w:val="24"/>
          <w:lang w:val="en-GB"/>
        </w:rPr>
        <w:t>katılımcı”</w:t>
      </w:r>
      <w:r w:rsidR="001510C8">
        <w:rPr>
          <w:sz w:val="24"/>
          <w:szCs w:val="24"/>
          <w:lang w:val="en-GB"/>
        </w:rPr>
        <w:t xml:space="preserve"> olarak anılacak olan;</w:t>
      </w:r>
    </w:p>
    <w:p w14:paraId="7AC4B81E" w14:textId="77777777" w:rsidR="001510C8" w:rsidRDefault="001510C8" w:rsidP="773BE38D">
      <w:pPr>
        <w:rPr>
          <w:sz w:val="24"/>
          <w:szCs w:val="24"/>
          <w:lang w:val="en-GB"/>
        </w:rPr>
      </w:pPr>
    </w:p>
    <w:p w14:paraId="781945CA" w14:textId="69242AF0" w:rsidR="007E5C16" w:rsidRDefault="005C67EE" w:rsidP="773BE38D">
      <w:pPr>
        <w:rPr>
          <w:sz w:val="24"/>
          <w:szCs w:val="24"/>
          <w:lang w:val="en-GB"/>
        </w:rPr>
      </w:pPr>
      <w:r>
        <w:rPr>
          <w:sz w:val="24"/>
          <w:szCs w:val="24"/>
          <w:lang w:val="en-GB"/>
        </w:rPr>
        <w:t xml:space="preserve">Katılımcı </w:t>
      </w:r>
      <w:r w:rsidR="001F477A">
        <w:rPr>
          <w:sz w:val="24"/>
          <w:szCs w:val="24"/>
          <w:lang w:val="en-GB"/>
        </w:rPr>
        <w:t>adı ve s</w:t>
      </w:r>
      <w:r w:rsidR="00362DD2">
        <w:rPr>
          <w:sz w:val="24"/>
          <w:szCs w:val="24"/>
          <w:lang w:val="en-GB"/>
        </w:rPr>
        <w:t>o</w:t>
      </w:r>
      <w:r w:rsidR="001F477A">
        <w:rPr>
          <w:sz w:val="24"/>
          <w:szCs w:val="24"/>
          <w:lang w:val="en-GB"/>
        </w:rPr>
        <w:t>yadı</w:t>
      </w:r>
    </w:p>
    <w:p w14:paraId="2FCF8892" w14:textId="552D3BC4" w:rsidR="00374255" w:rsidRPr="003469F5" w:rsidRDefault="00462A0D" w:rsidP="773BE38D">
      <w:pPr>
        <w:rPr>
          <w:sz w:val="24"/>
          <w:szCs w:val="24"/>
          <w:lang w:val="en-GB"/>
        </w:rPr>
      </w:pPr>
      <w:r>
        <w:rPr>
          <w:sz w:val="24"/>
          <w:szCs w:val="24"/>
          <w:lang w:val="en-GB"/>
        </w:rPr>
        <w:t>Doğum tarihi</w:t>
      </w:r>
      <w:r w:rsidR="00824DF7" w:rsidRPr="003469F5">
        <w:rPr>
          <w:sz w:val="24"/>
          <w:szCs w:val="24"/>
          <w:lang w:val="en-GB"/>
        </w:rPr>
        <w:t>:</w:t>
      </w:r>
      <w:r w:rsidR="00374255" w:rsidRPr="00F12F3D">
        <w:rPr>
          <w:lang w:val="en-US"/>
        </w:rPr>
        <w:tab/>
      </w:r>
      <w:r w:rsidR="00374255" w:rsidRPr="00F12F3D">
        <w:rPr>
          <w:lang w:val="en-US"/>
        </w:rPr>
        <w:tab/>
      </w:r>
      <w:r w:rsidR="00374255" w:rsidRPr="00F12F3D">
        <w:rPr>
          <w:lang w:val="en-US"/>
        </w:rPr>
        <w:tab/>
      </w:r>
      <w:r w:rsidR="00374255" w:rsidRPr="00F12F3D">
        <w:rPr>
          <w:lang w:val="en-US"/>
        </w:rPr>
        <w:tab/>
      </w:r>
    </w:p>
    <w:p w14:paraId="47B707E7" w14:textId="5818527B" w:rsidR="00824DF7" w:rsidRPr="003469F5" w:rsidRDefault="00462A0D" w:rsidP="773BE38D">
      <w:pPr>
        <w:rPr>
          <w:sz w:val="24"/>
          <w:szCs w:val="24"/>
          <w:lang w:val="en-GB"/>
        </w:rPr>
      </w:pPr>
      <w:r>
        <w:rPr>
          <w:sz w:val="24"/>
          <w:szCs w:val="24"/>
          <w:lang w:val="en-GB"/>
        </w:rPr>
        <w:t>Adres</w:t>
      </w:r>
      <w:r w:rsidR="2156E4C0" w:rsidRPr="003469F5">
        <w:rPr>
          <w:sz w:val="24"/>
          <w:szCs w:val="24"/>
          <w:lang w:val="en-GB"/>
        </w:rPr>
        <w:t xml:space="preserve">: </w:t>
      </w:r>
    </w:p>
    <w:p w14:paraId="1A18B1ED" w14:textId="110012F9" w:rsidR="007E5C16" w:rsidRPr="003469F5" w:rsidRDefault="00462A0D" w:rsidP="773BE38D">
      <w:pPr>
        <w:rPr>
          <w:sz w:val="24"/>
          <w:szCs w:val="24"/>
          <w:lang w:val="en-GB"/>
        </w:rPr>
      </w:pPr>
      <w:r>
        <w:rPr>
          <w:sz w:val="24"/>
          <w:szCs w:val="24"/>
          <w:lang w:val="en-GB"/>
        </w:rPr>
        <w:t>Telefon</w:t>
      </w:r>
      <w:r w:rsidR="00824DF7" w:rsidRPr="003469F5">
        <w:rPr>
          <w:sz w:val="24"/>
          <w:szCs w:val="24"/>
          <w:lang w:val="en-GB"/>
        </w:rPr>
        <w:t>:</w:t>
      </w:r>
      <w:r w:rsidR="00824DF7" w:rsidRPr="00F12F3D">
        <w:rPr>
          <w:lang w:val="en-US"/>
        </w:rPr>
        <w:tab/>
      </w:r>
      <w:r w:rsidR="00824DF7" w:rsidRPr="00F12F3D">
        <w:rPr>
          <w:lang w:val="en-US"/>
        </w:rPr>
        <w:tab/>
      </w:r>
      <w:r w:rsidR="00824DF7" w:rsidRPr="00F12F3D">
        <w:rPr>
          <w:lang w:val="en-US"/>
        </w:rPr>
        <w:tab/>
      </w:r>
      <w:r w:rsidR="00824DF7" w:rsidRPr="00F12F3D">
        <w:rPr>
          <w:lang w:val="en-US"/>
        </w:rPr>
        <w:tab/>
      </w:r>
      <w:r w:rsidR="00824DF7" w:rsidRPr="00F12F3D">
        <w:rPr>
          <w:lang w:val="en-US"/>
        </w:rPr>
        <w:tab/>
      </w:r>
    </w:p>
    <w:p w14:paraId="53B711F7" w14:textId="533B2723" w:rsidR="00824DF7" w:rsidRPr="003469F5" w:rsidRDefault="00824DF7" w:rsidP="773BE38D">
      <w:pPr>
        <w:rPr>
          <w:sz w:val="24"/>
          <w:szCs w:val="24"/>
          <w:lang w:val="en-GB"/>
        </w:rPr>
      </w:pPr>
      <w:r w:rsidRPr="003469F5">
        <w:rPr>
          <w:sz w:val="24"/>
          <w:szCs w:val="24"/>
          <w:lang w:val="en-GB"/>
        </w:rPr>
        <w:t>E-</w:t>
      </w:r>
      <w:r w:rsidR="00462A0D">
        <w:rPr>
          <w:sz w:val="24"/>
          <w:szCs w:val="24"/>
          <w:lang w:val="en-GB"/>
        </w:rPr>
        <w:t>posta</w:t>
      </w:r>
      <w:r w:rsidRPr="003469F5">
        <w:rPr>
          <w:sz w:val="24"/>
          <w:szCs w:val="24"/>
          <w:lang w:val="en-GB"/>
        </w:rPr>
        <w:t>:</w:t>
      </w:r>
    </w:p>
    <w:p w14:paraId="4315171E" w14:textId="77777777" w:rsidR="008E7EE8" w:rsidRPr="003469F5" w:rsidRDefault="008E7EE8" w:rsidP="773BE38D">
      <w:pPr>
        <w:rPr>
          <w:sz w:val="24"/>
          <w:szCs w:val="24"/>
          <w:lang w:val="en-GB"/>
        </w:rPr>
      </w:pPr>
    </w:p>
    <w:p w14:paraId="4D538069" w14:textId="0D442D64" w:rsidR="0023790E" w:rsidRPr="003469F5" w:rsidRDefault="00504A65" w:rsidP="773BE38D">
      <w:pPr>
        <w:rPr>
          <w:snapToGrid/>
          <w:sz w:val="24"/>
          <w:szCs w:val="24"/>
          <w:lang w:val="en-GB"/>
        </w:rPr>
      </w:pPr>
      <w:r>
        <w:rPr>
          <w:rFonts w:ascii="Calibri" w:hAnsi="Calibri" w:cs="Calibri"/>
          <w:noProof/>
          <w:snapToGrid/>
          <w:lang w:val="tr-TR" w:eastAsia="tr-TR"/>
        </w:rPr>
        <mc:AlternateContent>
          <mc:Choice Requires="wps">
            <w:drawing>
              <wp:anchor distT="0" distB="0" distL="114300" distR="114300" simplePos="0" relativeHeight="251658240" behindDoc="0" locked="0" layoutInCell="1" allowOverlap="1" wp14:anchorId="4EC2041D" wp14:editId="661171CA">
                <wp:simplePos x="0" y="0"/>
                <wp:positionH relativeFrom="column">
                  <wp:posOffset>-10160</wp:posOffset>
                </wp:positionH>
                <wp:positionV relativeFrom="paragraph">
                  <wp:posOffset>98425</wp:posOffset>
                </wp:positionV>
                <wp:extent cx="5717540" cy="723900"/>
                <wp:effectExtent l="0" t="0" r="1651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23900"/>
                        </a:xfrm>
                        <a:prstGeom prst="rect">
                          <a:avLst/>
                        </a:prstGeom>
                        <a:solidFill>
                          <a:srgbClr val="FFFFFF"/>
                        </a:solidFill>
                        <a:ln w="9525">
                          <a:solidFill>
                            <a:srgbClr val="000000"/>
                          </a:solidFill>
                          <a:miter lim="800000"/>
                          <a:headEnd/>
                          <a:tailEnd/>
                        </a:ln>
                      </wps:spPr>
                      <wps:txbx>
                        <w:txbxContent>
                          <w:p w14:paraId="65E11CF5" w14:textId="71E27862" w:rsidR="00277A7D" w:rsidRDefault="00C76995" w:rsidP="00C9059C">
                            <w:pPr>
                              <w:rPr>
                                <w:lang w:val="en-GB"/>
                              </w:rPr>
                            </w:pPr>
                            <w:r w:rsidRPr="00C76995">
                              <w:rPr>
                                <w:lang w:val="en-GB"/>
                              </w:rPr>
                              <w:t>Mali desteğin ödeneceği banka hesabı:</w:t>
                            </w:r>
                          </w:p>
                          <w:p w14:paraId="1ED7DA46" w14:textId="77777777" w:rsidR="00C76995" w:rsidRDefault="00C76995" w:rsidP="00C9059C">
                            <w:pPr>
                              <w:rPr>
                                <w:lang w:val="en-GB"/>
                              </w:rPr>
                            </w:pPr>
                            <w:r w:rsidRPr="00C76995">
                              <w:rPr>
                                <w:lang w:val="en-GB"/>
                              </w:rPr>
                              <w:t xml:space="preserve">Hesap sahibi adı (eğer katılımcı öğrenciden farklı bir kişi ise): </w:t>
                            </w:r>
                          </w:p>
                          <w:p w14:paraId="6C1EAEF2" w14:textId="15646F6F" w:rsidR="00277A7D" w:rsidRDefault="00277A7D" w:rsidP="00C9059C">
                            <w:pPr>
                              <w:rPr>
                                <w:lang w:val="en-GB"/>
                              </w:rPr>
                            </w:pPr>
                            <w:r w:rsidRPr="00C9059C">
                              <w:rPr>
                                <w:lang w:val="en-GB"/>
                              </w:rPr>
                              <w:t>Bank</w:t>
                            </w:r>
                            <w:r w:rsidR="00C76995">
                              <w:rPr>
                                <w:lang w:val="en-GB"/>
                              </w:rPr>
                              <w:t>a adı</w:t>
                            </w:r>
                            <w:r w:rsidRPr="00C9059C">
                              <w:rPr>
                                <w:lang w:val="en-GB"/>
                              </w:rPr>
                              <w:t xml:space="preserve">: </w:t>
                            </w:r>
                          </w:p>
                          <w:p w14:paraId="68315B31" w14:textId="43A4A7A7" w:rsidR="00277A7D" w:rsidRPr="00C9059C" w:rsidRDefault="00C76995">
                            <w:pPr>
                              <w:rPr>
                                <w:lang w:val="en-GB"/>
                              </w:rPr>
                            </w:pPr>
                            <w:r w:rsidRPr="00C76995">
                              <w:rPr>
                                <w:lang w:val="en-GB"/>
                              </w:rPr>
                              <w:t>Clearing/BIC/SWIFT kodu:</w:t>
                            </w:r>
                            <w:r w:rsidR="00277A7D" w:rsidRPr="00C76995">
                              <w:rPr>
                                <w:lang w:val="en-GB"/>
                              </w:rPr>
                              <w:tab/>
                            </w:r>
                            <w:r w:rsidR="00277A7D">
                              <w:rPr>
                                <w:lang w:val="en-GB"/>
                              </w:rPr>
                              <w:tab/>
                            </w:r>
                            <w:r w:rsidR="001346F8">
                              <w:rPr>
                                <w:lang w:val="en-GB"/>
                              </w:rPr>
                              <w:t>Hesap</w:t>
                            </w:r>
                            <w:r w:rsidR="001346F8" w:rsidRPr="00C9059C">
                              <w:rPr>
                                <w:lang w:val="en-GB"/>
                              </w:rPr>
                              <w:t xml:space="preserve">/IBAN </w:t>
                            </w:r>
                            <w:r w:rsidR="001346F8">
                              <w:rPr>
                                <w:lang w:val="en-G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75pt;width:450.2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">
                <v:textbox>
                  <w:txbxContent>
                    <w:p w14:paraId="65E11CF5" w14:textId="71E27862" w:rsidR="00277A7D" w:rsidRDefault="00C76995" w:rsidP="00C9059C">
                      <w:pPr>
                        <w:rPr>
                          <w:lang w:val="en-GB"/>
                        </w:rPr>
                      </w:pPr>
                      <w:r w:rsidRPr="00C76995">
                        <w:rPr>
                          <w:lang w:val="en-GB"/>
                        </w:rPr>
                        <w:t>Mali desteğin ödeneceği banka hesabı:</w:t>
                      </w:r>
                    </w:p>
                    <w:p w14:paraId="1ED7DA46" w14:textId="77777777" w:rsidR="00C76995" w:rsidRDefault="00C76995" w:rsidP="00C9059C">
                      <w:pPr>
                        <w:rPr>
                          <w:lang w:val="en-GB"/>
                        </w:rPr>
                      </w:pPr>
                      <w:r w:rsidRPr="00C76995">
                        <w:rPr>
                          <w:lang w:val="en-GB"/>
                        </w:rPr>
                        <w:t xml:space="preserve">Hesap sahibi adı (eğer katılımcı öğrenciden farklı bir kişi ise): </w:t>
                      </w:r>
                    </w:p>
                    <w:p w14:paraId="6C1EAEF2" w14:textId="15646F6F" w:rsidR="00277A7D" w:rsidRDefault="00277A7D" w:rsidP="00C9059C">
                      <w:pPr>
                        <w:rPr>
                          <w:lang w:val="en-GB"/>
                        </w:rPr>
                      </w:pPr>
                      <w:r w:rsidRPr="00C9059C">
                        <w:rPr>
                          <w:lang w:val="en-GB"/>
                        </w:rPr>
                        <w:t>Bank</w:t>
                      </w:r>
                      <w:r w:rsidR="00C76995">
                        <w:rPr>
                          <w:lang w:val="en-GB"/>
                        </w:rPr>
                        <w:t>a adı</w:t>
                      </w:r>
                      <w:r w:rsidRPr="00C9059C">
                        <w:rPr>
                          <w:lang w:val="en-GB"/>
                        </w:rPr>
                        <w:t xml:space="preserve">: </w:t>
                      </w:r>
                    </w:p>
                    <w:p w14:paraId="68315B31" w14:textId="43A4A7A7" w:rsidR="00277A7D" w:rsidRPr="00C9059C" w:rsidRDefault="00C76995">
                      <w:pPr>
                        <w:rPr>
                          <w:lang w:val="en-GB"/>
                        </w:rPr>
                      </w:pPr>
                      <w:r w:rsidRPr="00C76995">
                        <w:rPr>
                          <w:lang w:val="en-GB"/>
                        </w:rPr>
                        <w:t>Clearing/BIC/SWIFT kodu:</w:t>
                      </w:r>
                      <w:r w:rsidR="00277A7D" w:rsidRPr="00C76995">
                        <w:rPr>
                          <w:lang w:val="en-GB"/>
                        </w:rPr>
                        <w:tab/>
                      </w:r>
                      <w:r w:rsidR="00277A7D">
                        <w:rPr>
                          <w:lang w:val="en-GB"/>
                        </w:rPr>
                        <w:tab/>
                      </w:r>
                      <w:r w:rsidR="001346F8">
                        <w:rPr>
                          <w:lang w:val="en-GB"/>
                        </w:rPr>
                        <w:t>Hesap</w:t>
                      </w:r>
                      <w:r w:rsidR="001346F8" w:rsidRPr="00C9059C">
                        <w:rPr>
                          <w:lang w:val="en-GB"/>
                        </w:rPr>
                        <w:t xml:space="preserve">/IBAN </w:t>
                      </w:r>
                      <w:r w:rsidR="001346F8">
                        <w:rPr>
                          <w:lang w:val="en-GB"/>
                        </w:rPr>
                        <w:t>no:</w:t>
                      </w:r>
                    </w:p>
                  </w:txbxContent>
                </v:textbox>
              </v:shape>
            </w:pict>
          </mc:Fallback>
        </mc:AlternateConten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14D4E84C" w14:textId="77AEAF19" w:rsidR="00973336" w:rsidRDefault="00973336" w:rsidP="773BE38D">
      <w:pPr>
        <w:jc w:val="both"/>
        <w:rPr>
          <w:sz w:val="24"/>
          <w:szCs w:val="24"/>
          <w:lang w:val="en-GB"/>
        </w:rPr>
      </w:pPr>
    </w:p>
    <w:p w14:paraId="3222243D" w14:textId="77777777" w:rsidR="001346F8" w:rsidRDefault="001346F8" w:rsidP="773BE38D">
      <w:pPr>
        <w:jc w:val="both"/>
        <w:rPr>
          <w:sz w:val="24"/>
          <w:szCs w:val="24"/>
          <w:lang w:val="en-GB"/>
        </w:rPr>
      </w:pPr>
    </w:p>
    <w:p w14:paraId="01961B68" w14:textId="77777777" w:rsidR="001346F8" w:rsidRDefault="001346F8" w:rsidP="773BE38D">
      <w:pPr>
        <w:jc w:val="both"/>
        <w:rPr>
          <w:sz w:val="24"/>
          <w:szCs w:val="24"/>
          <w:lang w:val="en-GB"/>
        </w:rPr>
      </w:pPr>
    </w:p>
    <w:p w14:paraId="2AE2E730" w14:textId="56A6CA71" w:rsidR="00B24EA9" w:rsidRDefault="00AD54A0" w:rsidP="773BE38D">
      <w:pPr>
        <w:jc w:val="both"/>
        <w:rPr>
          <w:sz w:val="24"/>
          <w:szCs w:val="24"/>
          <w:lang w:val="en-GB"/>
        </w:rPr>
      </w:pPr>
      <w:r w:rsidRPr="00AD54A0">
        <w:rPr>
          <w:sz w:val="24"/>
          <w:szCs w:val="24"/>
          <w:lang w:val="en-GB"/>
        </w:rPr>
        <w:t>bu sözl</w:t>
      </w:r>
      <w:r w:rsidR="006B1C8F">
        <w:rPr>
          <w:sz w:val="24"/>
          <w:szCs w:val="24"/>
          <w:lang w:val="en-GB"/>
        </w:rPr>
        <w:t>eşmenin (bundan böyle “sözleşme”</w:t>
      </w:r>
      <w:r w:rsidRPr="00AD54A0">
        <w:rPr>
          <w:sz w:val="24"/>
          <w:szCs w:val="24"/>
          <w:lang w:val="en-GB"/>
        </w:rPr>
        <w:t xml:space="preserve"> olarak anılacaktır) ayrılmaz bir parçası olan aşağıdaki Özel Şartlar ve Ekleri üzerinde mutabakata varmışlardır:</w:t>
      </w:r>
    </w:p>
    <w:p w14:paraId="37F84485" w14:textId="77777777" w:rsidR="00AD54A0" w:rsidRDefault="00AD54A0" w:rsidP="773BE38D">
      <w:pPr>
        <w:jc w:val="both"/>
        <w:rPr>
          <w:sz w:val="24"/>
          <w:szCs w:val="24"/>
          <w:lang w:val="en-GB"/>
        </w:rPr>
      </w:pPr>
    </w:p>
    <w:p w14:paraId="42E23813" w14:textId="2348C6B7" w:rsidR="00876622" w:rsidRDefault="00AD54A0" w:rsidP="005C67EE">
      <w:pPr>
        <w:tabs>
          <w:tab w:val="left" w:pos="1701"/>
        </w:tabs>
        <w:ind w:left="1701" w:hanging="1701"/>
        <w:jc w:val="both"/>
        <w:rPr>
          <w:sz w:val="24"/>
          <w:szCs w:val="24"/>
          <w:lang w:val="en-GB"/>
        </w:rPr>
      </w:pPr>
      <w:r>
        <w:rPr>
          <w:sz w:val="24"/>
          <w:szCs w:val="24"/>
          <w:lang w:val="en-GB"/>
        </w:rPr>
        <w:t>Ek</w:t>
      </w:r>
      <w:r w:rsidR="00F96310" w:rsidRPr="79BF503F">
        <w:rPr>
          <w:sz w:val="24"/>
          <w:szCs w:val="24"/>
          <w:lang w:val="en-GB"/>
        </w:rPr>
        <w:t xml:space="preserve"> I</w:t>
      </w:r>
      <w:r w:rsidR="00F96310" w:rsidRPr="001D04EE">
        <w:rPr>
          <w:lang w:val="en-US"/>
        </w:rPr>
        <w:tab/>
      </w:r>
      <w:r w:rsidR="005C67EE" w:rsidRPr="00876622">
        <w:rPr>
          <w:sz w:val="24"/>
          <w:szCs w:val="24"/>
          <w:lang w:val="en-GB"/>
        </w:rPr>
        <w:t xml:space="preserve">Erasmus </w:t>
      </w:r>
      <w:r w:rsidR="00876622">
        <w:rPr>
          <w:sz w:val="24"/>
          <w:szCs w:val="24"/>
          <w:lang w:val="en-GB"/>
        </w:rPr>
        <w:t>P</w:t>
      </w:r>
      <w:r w:rsidR="005C67EE" w:rsidRPr="00876622">
        <w:rPr>
          <w:sz w:val="24"/>
          <w:szCs w:val="24"/>
          <w:lang w:val="en-GB"/>
        </w:rPr>
        <w:t xml:space="preserve">ersonel </w:t>
      </w:r>
      <w:r w:rsidR="00876622">
        <w:rPr>
          <w:sz w:val="24"/>
          <w:szCs w:val="24"/>
          <w:lang w:val="en-GB"/>
        </w:rPr>
        <w:t>D</w:t>
      </w:r>
      <w:r w:rsidR="00876622" w:rsidRPr="00876622">
        <w:rPr>
          <w:sz w:val="24"/>
          <w:szCs w:val="24"/>
          <w:lang w:val="en-GB"/>
        </w:rPr>
        <w:t xml:space="preserve">ers </w:t>
      </w:r>
      <w:proofErr w:type="gramStart"/>
      <w:r w:rsidR="00876622">
        <w:rPr>
          <w:sz w:val="24"/>
          <w:szCs w:val="24"/>
          <w:lang w:val="en-GB"/>
        </w:rPr>
        <w:t>V</w:t>
      </w:r>
      <w:r w:rsidR="00876622" w:rsidRPr="00876622">
        <w:rPr>
          <w:sz w:val="24"/>
          <w:szCs w:val="24"/>
          <w:lang w:val="en-GB"/>
        </w:rPr>
        <w:t xml:space="preserve">erme </w:t>
      </w:r>
      <w:r w:rsidR="005C67EE" w:rsidRPr="00876622">
        <w:rPr>
          <w:sz w:val="24"/>
          <w:szCs w:val="24"/>
          <w:lang w:val="en-GB"/>
        </w:rPr>
        <w:t xml:space="preserve"> Hareketliliği</w:t>
      </w:r>
      <w:proofErr w:type="gramEnd"/>
      <w:r w:rsidR="005C67EE" w:rsidRPr="00876622">
        <w:rPr>
          <w:sz w:val="24"/>
          <w:szCs w:val="24"/>
          <w:lang w:val="en-GB"/>
        </w:rPr>
        <w:t xml:space="preserve"> için </w:t>
      </w:r>
      <w:r w:rsidR="00876622">
        <w:rPr>
          <w:sz w:val="24"/>
          <w:szCs w:val="24"/>
          <w:lang w:val="en-GB"/>
        </w:rPr>
        <w:t>H</w:t>
      </w:r>
      <w:r w:rsidR="005C67EE" w:rsidRPr="00876622">
        <w:rPr>
          <w:sz w:val="24"/>
          <w:szCs w:val="24"/>
          <w:lang w:val="en-GB"/>
        </w:rPr>
        <w:t xml:space="preserve">areketlilik </w:t>
      </w:r>
      <w:r w:rsidR="00876622">
        <w:rPr>
          <w:sz w:val="24"/>
          <w:szCs w:val="24"/>
          <w:lang w:val="en-GB"/>
        </w:rPr>
        <w:t>A</w:t>
      </w:r>
      <w:r w:rsidR="005C67EE" w:rsidRPr="00876622">
        <w:rPr>
          <w:sz w:val="24"/>
          <w:szCs w:val="24"/>
          <w:lang w:val="en-GB"/>
        </w:rPr>
        <w:t>nlaşması</w:t>
      </w:r>
    </w:p>
    <w:p w14:paraId="5B498559" w14:textId="7B8DFB27" w:rsidR="00137EB2" w:rsidRPr="00735E06" w:rsidRDefault="00AD54A0" w:rsidP="005C67EE">
      <w:pPr>
        <w:tabs>
          <w:tab w:val="left" w:pos="1701"/>
        </w:tabs>
        <w:ind w:left="1701" w:hanging="1701"/>
        <w:jc w:val="both"/>
        <w:rPr>
          <w:sz w:val="24"/>
          <w:szCs w:val="24"/>
          <w:lang w:val="en-GB"/>
        </w:rPr>
      </w:pPr>
      <w:r w:rsidRPr="001F477A">
        <w:rPr>
          <w:sz w:val="24"/>
          <w:szCs w:val="24"/>
          <w:lang w:val="en-GB"/>
        </w:rPr>
        <w:t>Ek</w:t>
      </w:r>
      <w:r w:rsidR="00FA349A" w:rsidRPr="001F477A">
        <w:rPr>
          <w:sz w:val="24"/>
          <w:szCs w:val="24"/>
          <w:lang w:val="en-GB"/>
        </w:rPr>
        <w:t xml:space="preserve"> II</w:t>
      </w:r>
      <w:r w:rsidR="00FA349A" w:rsidRPr="001F477A">
        <w:rPr>
          <w:lang w:val="en-US"/>
        </w:rPr>
        <w:tab/>
      </w:r>
      <w:r w:rsidRPr="001F477A">
        <w:rPr>
          <w:sz w:val="24"/>
          <w:szCs w:val="24"/>
          <w:lang w:val="en-GB"/>
        </w:rPr>
        <w:t>Genel Şartlar</w:t>
      </w:r>
    </w:p>
    <w:p w14:paraId="139E6793" w14:textId="77777777" w:rsidR="00AD54A0" w:rsidRDefault="00AD54A0" w:rsidP="773BE38D">
      <w:pPr>
        <w:tabs>
          <w:tab w:val="left" w:pos="1701"/>
        </w:tabs>
        <w:ind w:left="1701" w:hanging="1701"/>
        <w:rPr>
          <w:sz w:val="24"/>
          <w:szCs w:val="24"/>
          <w:highlight w:val="cyan"/>
          <w:lang w:val="en-GB"/>
        </w:rPr>
      </w:pPr>
    </w:p>
    <w:p w14:paraId="68CD36F5" w14:textId="72CAC452" w:rsidR="005C1EB3" w:rsidRDefault="004319D0" w:rsidP="773BE38D">
      <w:pPr>
        <w:jc w:val="both"/>
        <w:rPr>
          <w:sz w:val="24"/>
          <w:szCs w:val="24"/>
          <w:lang w:val="en-GB"/>
        </w:rPr>
      </w:pPr>
      <w:proofErr w:type="gramStart"/>
      <w:r w:rsidRPr="004319D0">
        <w:rPr>
          <w:sz w:val="24"/>
          <w:szCs w:val="24"/>
          <w:lang w:val="en-GB"/>
        </w:rPr>
        <w:t>Bu sözleşmenin Özel Şartları bölümünde düzenlenen hükü</w:t>
      </w:r>
      <w:bookmarkStart w:id="0" w:name="_GoBack"/>
      <w:bookmarkEnd w:id="0"/>
      <w:r w:rsidRPr="004319D0">
        <w:rPr>
          <w:sz w:val="24"/>
          <w:szCs w:val="24"/>
          <w:lang w:val="en-GB"/>
        </w:rPr>
        <w:t>mler eklerde düzenlenen hükümlere göre öncelikli olarak uygulanır.</w:t>
      </w:r>
      <w:proofErr w:type="gramEnd"/>
    </w:p>
    <w:p w14:paraId="4B5B7148" w14:textId="6EE5C225" w:rsidR="00EC79EA" w:rsidRDefault="00EC79EA" w:rsidP="773BE38D">
      <w:pPr>
        <w:jc w:val="both"/>
        <w:rPr>
          <w:sz w:val="24"/>
          <w:szCs w:val="24"/>
          <w:lang w:val="en-GB"/>
        </w:rPr>
      </w:pPr>
    </w:p>
    <w:p w14:paraId="1E4F04D7" w14:textId="25DC3DD0" w:rsidR="00EC79EA" w:rsidRPr="00881173" w:rsidRDefault="00EB3B66" w:rsidP="00AD54A0">
      <w:pPr>
        <w:rPr>
          <w:lang w:val="en-GB"/>
        </w:rPr>
      </w:pPr>
      <w:r>
        <w:rPr>
          <w:highlight w:val="cyan"/>
          <w:lang w:val="en-GB"/>
        </w:rPr>
        <w:br w:type="page"/>
      </w:r>
      <w:r w:rsidR="00EC79EA" w:rsidRPr="00881173">
        <w:rPr>
          <w:lang w:val="en-GB"/>
        </w:rPr>
        <w:lastRenderedPageBreak/>
        <w:t>[</w:t>
      </w:r>
      <w:r w:rsidR="00C652E4" w:rsidRPr="00881173">
        <w:rPr>
          <w:lang w:val="en-GB"/>
        </w:rPr>
        <w:t>Ulusal Ajans</w:t>
      </w:r>
      <w:r w:rsidR="00EC79EA" w:rsidRPr="00881173">
        <w:rPr>
          <w:lang w:val="en-GB"/>
        </w:rPr>
        <w:t xml:space="preserve"> </w:t>
      </w:r>
      <w:r w:rsidR="00C652E4" w:rsidRPr="00881173">
        <w:rPr>
          <w:lang w:val="en-GB"/>
        </w:rPr>
        <w:t>kullanışlı buluyorsa aşağıdaki tik kutularını ekleyebilir</w:t>
      </w:r>
      <w:r w:rsidR="00EC79EA" w:rsidRPr="00881173">
        <w:rPr>
          <w:lang w:val="en-GB"/>
        </w:rPr>
        <w:t>]</w:t>
      </w:r>
    </w:p>
    <w:p w14:paraId="58795E4E" w14:textId="0324E39D" w:rsidR="00EC79EA" w:rsidRPr="007E5C16" w:rsidRDefault="00856F10" w:rsidP="00EC79EA">
      <w:pPr>
        <w:jc w:val="both"/>
        <w:rPr>
          <w:lang w:val="en-GB"/>
        </w:rPr>
      </w:pPr>
      <w:r w:rsidRPr="00881173">
        <w:rPr>
          <w:lang w:val="en-GB"/>
        </w:rPr>
        <w:t>T</w:t>
      </w:r>
      <w:r w:rsidR="00FC2E4C" w:rsidRPr="00881173">
        <w:rPr>
          <w:lang w:val="en-GB"/>
        </w:rPr>
        <w:t>oplam tutar içermektedir</w:t>
      </w:r>
      <w:r w:rsidR="00EC79EA" w:rsidRPr="00881173">
        <w:rPr>
          <w:lang w:val="en-GB"/>
        </w:rPr>
        <w:t xml:space="preserve"> [</w:t>
      </w:r>
      <w:r w:rsidRPr="00881173">
        <w:rPr>
          <w:lang w:val="en-GB"/>
        </w:rPr>
        <w:t>uygulanan seçenek varsa ekleyiniz</w:t>
      </w:r>
      <w:r w:rsidR="00EC79EA" w:rsidRPr="00881173">
        <w:rPr>
          <w:lang w:val="en-GB"/>
        </w:rPr>
        <w:t>]:</w:t>
      </w:r>
    </w:p>
    <w:p w14:paraId="4323CB00" w14:textId="4EB43BED"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4F4416">
        <w:rPr>
          <w:lang w:val="en-GB"/>
        </w:rPr>
        <w:t>Uzun</w:t>
      </w:r>
      <w:r w:rsidRPr="007E5C16">
        <w:rPr>
          <w:lang w:val="en-GB"/>
        </w:rPr>
        <w:t>-</w:t>
      </w:r>
      <w:r w:rsidR="004F4416">
        <w:rPr>
          <w:lang w:val="en-GB"/>
        </w:rPr>
        <w:t>dönem</w:t>
      </w:r>
      <w:r w:rsidRPr="007E5C16">
        <w:rPr>
          <w:lang w:val="en-GB"/>
        </w:rPr>
        <w:t xml:space="preserve"> </w:t>
      </w:r>
      <w:r w:rsidR="004F4416">
        <w:rPr>
          <w:lang w:val="en-GB"/>
        </w:rPr>
        <w:t>fiziksel hareketlilik bireysel desteği için</w:t>
      </w:r>
      <w:r w:rsidRPr="007E5C16">
        <w:rPr>
          <w:lang w:val="en-GB"/>
        </w:rPr>
        <w:t xml:space="preserve"> </w:t>
      </w:r>
      <w:r w:rsidR="004F4416">
        <w:rPr>
          <w:lang w:val="en-GB"/>
        </w:rPr>
        <w:t>taban tutar</w:t>
      </w:r>
    </w:p>
    <w:p w14:paraId="44A68EAB" w14:textId="5F2BA2A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4F4416">
        <w:rPr>
          <w:lang w:val="en-GB"/>
        </w:rPr>
        <w:t>Kısa</w:t>
      </w:r>
      <w:r w:rsidR="004F4416" w:rsidRPr="004F4416">
        <w:rPr>
          <w:lang w:val="en-GB"/>
        </w:rPr>
        <w:t>-dönem fiziksel hareketlilik bireysel desteği için taban tutar</w:t>
      </w:r>
    </w:p>
    <w:p w14:paraId="6EF62E10" w14:textId="4BA1A4CC"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4F4416">
        <w:rPr>
          <w:lang w:val="en-GB"/>
        </w:rPr>
        <w:t>U</w:t>
      </w:r>
      <w:r w:rsidR="004F4416" w:rsidRPr="004F4416">
        <w:rPr>
          <w:lang w:val="en-GB"/>
        </w:rPr>
        <w:t xml:space="preserve">zun-dönem hareketlilikte </w:t>
      </w:r>
      <w:r w:rsidR="00CE0D82">
        <w:rPr>
          <w:lang w:val="en-GB"/>
        </w:rPr>
        <w:t xml:space="preserve">imkanı kısıtlı </w:t>
      </w:r>
      <w:r w:rsidR="004F4416">
        <w:rPr>
          <w:lang w:val="en-GB"/>
        </w:rPr>
        <w:t>öğrenci</w:t>
      </w:r>
      <w:r w:rsidRPr="007E5C16">
        <w:rPr>
          <w:lang w:val="en-GB"/>
        </w:rPr>
        <w:t xml:space="preserve"> </w:t>
      </w:r>
      <w:r w:rsidR="004F4416">
        <w:rPr>
          <w:lang w:val="en-GB"/>
        </w:rPr>
        <w:t xml:space="preserve">ve yeni mezunlar için </w:t>
      </w:r>
      <w:r w:rsidR="00176CB5">
        <w:rPr>
          <w:lang w:val="en-GB"/>
        </w:rPr>
        <w:t xml:space="preserve">ek </w:t>
      </w:r>
      <w:r w:rsidR="00532FA8">
        <w:rPr>
          <w:lang w:val="en-GB"/>
        </w:rPr>
        <w:t xml:space="preserve">hibe </w:t>
      </w:r>
      <w:r w:rsidR="00407986">
        <w:rPr>
          <w:lang w:val="en-GB"/>
        </w:rPr>
        <w:t>tutar</w:t>
      </w:r>
      <w:r w:rsidR="00176CB5">
        <w:rPr>
          <w:lang w:val="en-GB"/>
        </w:rPr>
        <w:t>ı</w:t>
      </w:r>
    </w:p>
    <w:p w14:paraId="7551FD11" w14:textId="009A5629"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176CB5">
        <w:rPr>
          <w:lang w:val="en-GB"/>
        </w:rPr>
        <w:t>Kısa</w:t>
      </w:r>
      <w:r w:rsidR="00176CB5" w:rsidRPr="00176CB5">
        <w:rPr>
          <w:lang w:val="en-GB"/>
        </w:rPr>
        <w:t xml:space="preserve">-dönem hareketlilikte </w:t>
      </w:r>
      <w:r w:rsidR="00CE0D82">
        <w:rPr>
          <w:lang w:val="en-GB"/>
        </w:rPr>
        <w:t>imkanı kısıtlı</w:t>
      </w:r>
      <w:r w:rsidR="00176CB5" w:rsidRPr="00176CB5">
        <w:rPr>
          <w:lang w:val="en-GB"/>
        </w:rPr>
        <w:t xml:space="preserve"> öğrenci ve yeni mezunlar için ek </w:t>
      </w:r>
      <w:proofErr w:type="gramStart"/>
      <w:r w:rsidR="00532FA8">
        <w:rPr>
          <w:lang w:val="en-GB"/>
        </w:rPr>
        <w:t xml:space="preserve">hibe </w:t>
      </w:r>
      <w:r w:rsidR="00176CB5" w:rsidRPr="00176CB5">
        <w:rPr>
          <w:lang w:val="en-GB"/>
        </w:rPr>
        <w:t xml:space="preserve"> tutarı</w:t>
      </w:r>
      <w:proofErr w:type="gramEnd"/>
    </w:p>
    <w:p w14:paraId="65666CAF" w14:textId="3BE80A3C"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176CB5">
        <w:rPr>
          <w:lang w:val="en-GB"/>
        </w:rPr>
        <w:t xml:space="preserve">Stajlar için ek </w:t>
      </w:r>
      <w:r w:rsidR="00532FA8">
        <w:rPr>
          <w:lang w:val="en-GB"/>
        </w:rPr>
        <w:t>hibe</w:t>
      </w:r>
      <w:r w:rsidR="00176CB5">
        <w:rPr>
          <w:lang w:val="en-GB"/>
        </w:rPr>
        <w:t xml:space="preserve"> tutarı </w:t>
      </w:r>
    </w:p>
    <w:p w14:paraId="25646AFD" w14:textId="4FDD6123"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CB3B43">
        <w:rPr>
          <w:lang w:val="en-GB"/>
        </w:rPr>
        <w:t>Y</w:t>
      </w:r>
      <w:r w:rsidR="0092760E">
        <w:rPr>
          <w:lang w:val="en-GB"/>
        </w:rPr>
        <w:t>e</w:t>
      </w:r>
      <w:r w:rsidR="00CB3B43">
        <w:rPr>
          <w:lang w:val="en-GB"/>
        </w:rPr>
        <w:t xml:space="preserve">şil seyahat için ek </w:t>
      </w:r>
      <w:r w:rsidR="00532FA8">
        <w:rPr>
          <w:lang w:val="en-GB"/>
        </w:rPr>
        <w:t>hibe</w:t>
      </w:r>
      <w:r w:rsidR="005C1EB3">
        <w:rPr>
          <w:lang w:val="en-GB"/>
        </w:rPr>
        <w:t xml:space="preserve"> </w:t>
      </w:r>
      <w:r w:rsidR="00CE0D82">
        <w:rPr>
          <w:lang w:val="en-GB"/>
        </w:rPr>
        <w:t xml:space="preserve">tutarı </w:t>
      </w:r>
    </w:p>
    <w:p w14:paraId="18693797" w14:textId="04CE3B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92760E">
        <w:rPr>
          <w:lang w:val="en-GB"/>
        </w:rPr>
        <w:t>Seyahat desteği</w:t>
      </w:r>
      <w:r w:rsidRPr="007E5C16">
        <w:rPr>
          <w:lang w:val="en-GB"/>
        </w:rPr>
        <w:t xml:space="preserve"> (</w:t>
      </w:r>
      <w:r w:rsidR="0092760E">
        <w:rPr>
          <w:lang w:val="en-GB"/>
        </w:rPr>
        <w:t xml:space="preserve">olağan veya yeşil seyahat </w:t>
      </w:r>
      <w:r w:rsidR="00FA6D28">
        <w:rPr>
          <w:lang w:val="en-GB"/>
        </w:rPr>
        <w:t>durumunda</w:t>
      </w:r>
      <w:r w:rsidR="00FC2E4C">
        <w:rPr>
          <w:lang w:val="en-GB"/>
        </w:rPr>
        <w:t>ki</w:t>
      </w:r>
      <w:r w:rsidR="00FA6D28">
        <w:rPr>
          <w:lang w:val="en-GB"/>
        </w:rPr>
        <w:t xml:space="preserve"> seyahat </w:t>
      </w:r>
      <w:r w:rsidR="0092760E">
        <w:rPr>
          <w:lang w:val="en-GB"/>
        </w:rPr>
        <w:t>desteği</w:t>
      </w:r>
      <w:r w:rsidRPr="007E5C16">
        <w:rPr>
          <w:lang w:val="en-GB"/>
        </w:rPr>
        <w:t>)</w:t>
      </w:r>
    </w:p>
    <w:p w14:paraId="178660DE" w14:textId="22E9EED3"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32190">
        <w:rPr>
          <w:lang w:val="en-GB"/>
        </w:rPr>
        <w:t>Seyahat</w:t>
      </w:r>
      <w:r w:rsidR="00FA6D28">
        <w:rPr>
          <w:lang w:val="en-GB"/>
        </w:rPr>
        <w:t xml:space="preserve"> günler</w:t>
      </w:r>
      <w:r w:rsidR="00532190">
        <w:rPr>
          <w:lang w:val="en-GB"/>
        </w:rPr>
        <w:t>i</w:t>
      </w:r>
      <w:r w:rsidRPr="007E5C16">
        <w:rPr>
          <w:lang w:val="en-GB"/>
        </w:rPr>
        <w:t xml:space="preserve"> (</w:t>
      </w:r>
      <w:r w:rsidR="00FA6D28">
        <w:rPr>
          <w:lang w:val="en-GB"/>
        </w:rPr>
        <w:t>faaliyet günlerine ilave edilen</w:t>
      </w:r>
      <w:r w:rsidRPr="007E5C16">
        <w:rPr>
          <w:lang w:val="en-GB"/>
        </w:rPr>
        <w:t xml:space="preserve"> </w:t>
      </w:r>
      <w:r w:rsidR="00FA6D28">
        <w:rPr>
          <w:lang w:val="en-GB"/>
        </w:rPr>
        <w:t>bireysel</w:t>
      </w:r>
      <w:r w:rsidRPr="007E5C16">
        <w:rPr>
          <w:lang w:val="en-GB"/>
        </w:rPr>
        <w:t xml:space="preserve"> </w:t>
      </w:r>
      <w:r w:rsidR="00FA6D28">
        <w:rPr>
          <w:lang w:val="en-GB"/>
        </w:rPr>
        <w:t>destek</w:t>
      </w:r>
      <w:r w:rsidRPr="007E5C16">
        <w:rPr>
          <w:lang w:val="en-GB"/>
        </w:rPr>
        <w:t xml:space="preserve"> </w:t>
      </w:r>
      <w:r w:rsidR="00FA6D28">
        <w:rPr>
          <w:lang w:val="en-GB"/>
        </w:rPr>
        <w:t>günleri</w:t>
      </w:r>
      <w:r w:rsidRPr="007E5C16">
        <w:rPr>
          <w:lang w:val="en-GB"/>
        </w:rPr>
        <w:t xml:space="preserve">) </w:t>
      </w:r>
    </w:p>
    <w:p w14:paraId="193EE34B" w14:textId="3F20E70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FA6D28">
        <w:rPr>
          <w:lang w:val="en-GB"/>
        </w:rPr>
        <w:t>Yüksek maliyetli seyahat için istisnai masraf</w:t>
      </w:r>
      <w:r w:rsidR="005C1EB3">
        <w:rPr>
          <w:lang w:val="en-GB"/>
        </w:rPr>
        <w:t xml:space="preserve"> </w:t>
      </w:r>
      <w:r w:rsidRPr="007E5C16">
        <w:rPr>
          <w:lang w:val="en-GB"/>
        </w:rPr>
        <w:t>(</w:t>
      </w:r>
      <w:r w:rsidR="00FA6D28">
        <w:rPr>
          <w:lang w:val="en-GB"/>
        </w:rPr>
        <w:t>gerçekleşen tutar üzerinden</w:t>
      </w:r>
      <w:r w:rsidRPr="007E5C16">
        <w:rPr>
          <w:lang w:val="en-GB"/>
        </w:rPr>
        <w:t>)</w:t>
      </w:r>
    </w:p>
    <w:p w14:paraId="1CA26208" w14:textId="11E0338C"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FA6D28">
        <w:rPr>
          <w:lang w:val="en-GB"/>
        </w:rPr>
        <w:t>İçerme desteği</w:t>
      </w:r>
      <w:r w:rsidRPr="007E5C16">
        <w:rPr>
          <w:lang w:val="en-GB"/>
        </w:rPr>
        <w:t xml:space="preserve"> (</w:t>
      </w:r>
      <w:r w:rsidR="00FA6D28">
        <w:rPr>
          <w:lang w:val="en-GB"/>
        </w:rPr>
        <w:t>gerçekleşen tutar üzerinden</w:t>
      </w:r>
      <w:r w:rsidRPr="007E5C16">
        <w:rPr>
          <w:lang w:val="en-GB"/>
        </w:rPr>
        <w:t>)</w:t>
      </w:r>
    </w:p>
    <w:p w14:paraId="6F8E86C0" w14:textId="17559F02" w:rsidR="009E3330" w:rsidRDefault="009E3330" w:rsidP="773BE38D">
      <w:pPr>
        <w:jc w:val="both"/>
        <w:rPr>
          <w:lang w:val="en-GB"/>
        </w:rPr>
      </w:pPr>
    </w:p>
    <w:p w14:paraId="36D56BB0" w14:textId="09E1787B" w:rsidR="007D0B6F" w:rsidRPr="007E5C16" w:rsidRDefault="007D0B6F" w:rsidP="007D0B6F">
      <w:pPr>
        <w:jc w:val="both"/>
        <w:rPr>
          <w:lang w:val="en-GB"/>
        </w:rPr>
      </w:pPr>
      <w:r>
        <w:rPr>
          <w:lang w:val="en-GB"/>
        </w:rPr>
        <w:t>Katılımcı almaktadır</w:t>
      </w:r>
      <w:r w:rsidR="00FE26D3">
        <w:rPr>
          <w:lang w:val="en-GB"/>
        </w:rPr>
        <w:t>:</w:t>
      </w:r>
    </w:p>
    <w:p w14:paraId="349102E6" w14:textId="582835D0" w:rsidR="007D0B6F" w:rsidRPr="007E5C16" w:rsidRDefault="00FE26D3" w:rsidP="007D0B6F">
      <w:pPr>
        <w:jc w:val="both"/>
        <w:rPr>
          <w:lang w:val="en-GB"/>
        </w:rPr>
      </w:pPr>
      <w:r w:rsidRPr="004D4CD5">
        <w:rPr>
          <w:rFonts w:ascii="Agency FB" w:hAnsi="Agency FB" w:cs="Segoe UI Symbol"/>
          <w:b/>
          <w:lang w:val="en-GB"/>
        </w:rPr>
        <w:t>√</w:t>
      </w:r>
      <w:r w:rsidR="007D0B6F" w:rsidRPr="007E5C16">
        <w:rPr>
          <w:lang w:val="en-GB"/>
        </w:rPr>
        <w:t xml:space="preserve"> </w:t>
      </w:r>
      <w:r w:rsidR="007D0B6F" w:rsidRPr="00013A09">
        <w:rPr>
          <w:lang w:val="en-GB"/>
        </w:rPr>
        <w:t>Erasmus+ AB fonlarından hareketlilik sü</w:t>
      </w:r>
      <w:r w:rsidR="007D0B6F">
        <w:rPr>
          <w:lang w:val="en-GB"/>
        </w:rPr>
        <w:t xml:space="preserve">resinin tamamı için </w:t>
      </w:r>
      <w:proofErr w:type="gramStart"/>
      <w:r w:rsidR="007D0B6F">
        <w:rPr>
          <w:lang w:val="en-GB"/>
        </w:rPr>
        <w:t>mali</w:t>
      </w:r>
      <w:proofErr w:type="gramEnd"/>
      <w:r w:rsidR="007D0B6F">
        <w:rPr>
          <w:lang w:val="en-GB"/>
        </w:rPr>
        <w:t xml:space="preserve"> destek</w:t>
      </w:r>
    </w:p>
    <w:p w14:paraId="3A2901BB" w14:textId="77777777" w:rsidR="007D0B6F" w:rsidRPr="007E5C16" w:rsidRDefault="007D0B6F" w:rsidP="007D0B6F">
      <w:pPr>
        <w:jc w:val="both"/>
        <w:rPr>
          <w:lang w:val="en-GB"/>
        </w:rPr>
      </w:pPr>
      <w:r w:rsidRPr="007E5C16">
        <w:rPr>
          <w:rFonts w:ascii="Segoe UI Symbol" w:hAnsi="Segoe UI Symbol" w:cs="Segoe UI Symbol"/>
          <w:lang w:val="en-GB"/>
        </w:rPr>
        <w:t>☐</w:t>
      </w:r>
      <w:r w:rsidRPr="007E5C16">
        <w:rPr>
          <w:lang w:val="en-GB"/>
        </w:rPr>
        <w:t xml:space="preserve"> </w:t>
      </w:r>
      <w:r>
        <w:rPr>
          <w:lang w:val="en-GB"/>
        </w:rPr>
        <w:t>sıfır-hibe</w:t>
      </w:r>
    </w:p>
    <w:p w14:paraId="5234240C" w14:textId="2E49084A" w:rsidR="007D0B6F" w:rsidRPr="007E5C16" w:rsidRDefault="007D0B6F" w:rsidP="007D0B6F">
      <w:pPr>
        <w:jc w:val="both"/>
        <w:rPr>
          <w:lang w:val="en-GB"/>
        </w:rPr>
      </w:pPr>
      <w:r w:rsidRPr="007E5C16">
        <w:rPr>
          <w:rFonts w:ascii="Segoe UI Symbol" w:hAnsi="Segoe UI Symbol" w:cs="Segoe UI Symbol"/>
          <w:lang w:val="en-GB"/>
        </w:rPr>
        <w:t>☐</w:t>
      </w:r>
      <w:r w:rsidRPr="007E5C16">
        <w:rPr>
          <w:lang w:val="en-GB"/>
        </w:rPr>
        <w:t xml:space="preserve"> </w:t>
      </w:r>
      <w:r w:rsidRPr="00013A09">
        <w:rPr>
          <w:lang w:val="en-GB"/>
        </w:rPr>
        <w:t xml:space="preserve">Erasmus + AB fonlarından </w:t>
      </w:r>
      <w:r>
        <w:rPr>
          <w:lang w:val="en-GB"/>
        </w:rPr>
        <w:t>kısmî hibelendirme</w:t>
      </w:r>
    </w:p>
    <w:p w14:paraId="28EE56D0" w14:textId="0ACAB980" w:rsidR="007D0B6F" w:rsidRPr="007E5C16" w:rsidRDefault="007D0B6F" w:rsidP="773BE38D">
      <w:pPr>
        <w:jc w:val="both"/>
        <w:rPr>
          <w:lang w:val="en-GB"/>
        </w:rPr>
      </w:pPr>
    </w:p>
    <w:p w14:paraId="656140A4" w14:textId="5EAC0816" w:rsidR="00D602E8" w:rsidRDefault="00D602E8" w:rsidP="773BE38D">
      <w:pPr>
        <w:jc w:val="both"/>
        <w:rPr>
          <w:sz w:val="24"/>
          <w:szCs w:val="24"/>
          <w:highlight w:val="cyan"/>
          <w:lang w:val="en-GB"/>
        </w:rPr>
      </w:pPr>
    </w:p>
    <w:p w14:paraId="36D2A708" w14:textId="77777777" w:rsidR="00F92BA8" w:rsidRDefault="00F92BA8" w:rsidP="00065470">
      <w:pPr>
        <w:jc w:val="both"/>
        <w:rPr>
          <w:sz w:val="24"/>
          <w:szCs w:val="24"/>
          <w:highlight w:val="cyan"/>
          <w:lang w:val="en-GB"/>
        </w:rPr>
      </w:pPr>
    </w:p>
    <w:p w14:paraId="4A5EC169" w14:textId="22903EE5" w:rsidR="00D5448C" w:rsidRDefault="00B918B0" w:rsidP="2156E4C0">
      <w:pPr>
        <w:jc w:val="center"/>
        <w:rPr>
          <w:sz w:val="24"/>
          <w:szCs w:val="24"/>
          <w:lang w:val="en-GB"/>
        </w:rPr>
      </w:pPr>
      <w:r>
        <w:rPr>
          <w:sz w:val="24"/>
          <w:szCs w:val="24"/>
          <w:lang w:val="en-GB"/>
        </w:rPr>
        <w:t>ÖZEL</w:t>
      </w:r>
      <w:r w:rsidR="2156E4C0" w:rsidRPr="2156E4C0">
        <w:rPr>
          <w:sz w:val="24"/>
          <w:szCs w:val="24"/>
          <w:lang w:val="en-GB"/>
        </w:rPr>
        <w:t xml:space="preserve"> </w:t>
      </w:r>
      <w:r>
        <w:rPr>
          <w:sz w:val="24"/>
          <w:szCs w:val="24"/>
          <w:lang w:val="en-GB"/>
        </w:rPr>
        <w:t>ŞARTLAR</w:t>
      </w:r>
    </w:p>
    <w:p w14:paraId="302EBB60" w14:textId="77777777" w:rsidR="007A5668" w:rsidRPr="006720F0" w:rsidRDefault="007A5668" w:rsidP="006720F0">
      <w:pPr>
        <w:jc w:val="center"/>
        <w:rPr>
          <w:sz w:val="24"/>
          <w:szCs w:val="24"/>
          <w:lang w:val="en-GB"/>
        </w:rPr>
      </w:pPr>
    </w:p>
    <w:p w14:paraId="535BEB22" w14:textId="77777777" w:rsidR="005E2F02" w:rsidRPr="00735E06" w:rsidRDefault="005E2F02" w:rsidP="005E2F02">
      <w:pPr>
        <w:pStyle w:val="Text1"/>
        <w:pBdr>
          <w:bottom w:val="single" w:sz="6" w:space="1" w:color="auto"/>
        </w:pBdr>
        <w:spacing w:after="0"/>
        <w:ind w:left="0"/>
        <w:jc w:val="left"/>
        <w:rPr>
          <w:sz w:val="20"/>
          <w:lang w:val="en-GB"/>
        </w:rPr>
      </w:pPr>
      <w:r>
        <w:rPr>
          <w:sz w:val="20"/>
          <w:lang w:val="en-GB"/>
        </w:rPr>
        <w:t>MADDE</w:t>
      </w:r>
      <w:r w:rsidRPr="2156E4C0">
        <w:rPr>
          <w:sz w:val="20"/>
          <w:lang w:val="en-GB"/>
        </w:rPr>
        <w:t xml:space="preserve"> 1 – </w:t>
      </w:r>
      <w:r>
        <w:rPr>
          <w:sz w:val="20"/>
          <w:lang w:val="en-GB"/>
        </w:rPr>
        <w:t>SÖZLEŞMENİN KONUSU</w:t>
      </w:r>
      <w:r w:rsidRPr="2156E4C0">
        <w:rPr>
          <w:sz w:val="20"/>
          <w:lang w:val="en-GB"/>
        </w:rPr>
        <w:t xml:space="preserve"> </w:t>
      </w:r>
    </w:p>
    <w:p w14:paraId="3273A5A9" w14:textId="2B7AB35A" w:rsidR="00D602E8" w:rsidRDefault="00F96310" w:rsidP="00D602E8">
      <w:pPr>
        <w:ind w:left="567" w:hanging="567"/>
        <w:jc w:val="both"/>
        <w:rPr>
          <w:lang w:val="en-GB"/>
        </w:rPr>
      </w:pPr>
      <w:r w:rsidRPr="773BE38D">
        <w:rPr>
          <w:lang w:val="en-GB"/>
        </w:rPr>
        <w:t>1.1</w:t>
      </w:r>
      <w:r w:rsidRPr="00F12F3D">
        <w:rPr>
          <w:lang w:val="en-US"/>
        </w:rPr>
        <w:tab/>
      </w:r>
      <w:r w:rsidR="00D602E8" w:rsidRPr="00291640">
        <w:rPr>
          <w:lang w:val="en-GB"/>
        </w:rPr>
        <w:t xml:space="preserve">Kurum, Erasmus+ Programı kapsamında bir hareketlilik faaliyeti gerçekleştirmesi için katılımcıya destek sağlayacaktır. </w:t>
      </w:r>
    </w:p>
    <w:p w14:paraId="0A02B13C" w14:textId="3A965B4F" w:rsidR="00CE6FCA" w:rsidRDefault="00F96310" w:rsidP="00A151D8">
      <w:pPr>
        <w:ind w:left="567" w:hanging="567"/>
        <w:jc w:val="both"/>
        <w:rPr>
          <w:lang w:val="en-GB"/>
        </w:rPr>
      </w:pPr>
      <w:r w:rsidRPr="00067DF7">
        <w:rPr>
          <w:lang w:val="en-GB"/>
        </w:rPr>
        <w:t>1.</w:t>
      </w:r>
      <w:r w:rsidR="00C64F27" w:rsidRPr="00067DF7">
        <w:rPr>
          <w:lang w:val="en-GB"/>
        </w:rPr>
        <w:t>2</w:t>
      </w:r>
      <w:r w:rsidRPr="00067DF7">
        <w:rPr>
          <w:lang w:val="en-GB"/>
        </w:rPr>
        <w:tab/>
      </w:r>
      <w:r w:rsidR="00A151D8" w:rsidRPr="00A9793E">
        <w:rPr>
          <w:lang w:val="en-GB"/>
        </w:rPr>
        <w:t xml:space="preserve">Katılımcı, </w:t>
      </w:r>
      <w:r w:rsidR="00A151D8">
        <w:rPr>
          <w:lang w:val="en-GB"/>
        </w:rPr>
        <w:t>M</w:t>
      </w:r>
      <w:r w:rsidR="00A151D8" w:rsidRPr="00A9793E">
        <w:rPr>
          <w:lang w:val="en-GB"/>
        </w:rPr>
        <w:t xml:space="preserve">adde 3'te belirtilen desteği kabul eder ve Ek I'de </w:t>
      </w:r>
      <w:r w:rsidR="00A151D8">
        <w:rPr>
          <w:lang w:val="en-GB"/>
        </w:rPr>
        <w:t>tanımlanan</w:t>
      </w:r>
      <w:r w:rsidR="00A151D8" w:rsidRPr="00A9793E">
        <w:rPr>
          <w:lang w:val="en-GB"/>
        </w:rPr>
        <w:t xml:space="preserve"> şekilde</w:t>
      </w:r>
      <w:r w:rsidR="00A151D8">
        <w:rPr>
          <w:lang w:val="en-GB"/>
        </w:rPr>
        <w:t xml:space="preserve"> </w:t>
      </w:r>
      <w:r w:rsidR="00A151D8" w:rsidRPr="00A9793E">
        <w:rPr>
          <w:lang w:val="en-GB"/>
        </w:rPr>
        <w:t>hareketlilik faaliyetini gerçekleştirmeyi taahhüt eder.</w:t>
      </w:r>
    </w:p>
    <w:p w14:paraId="4FDC05CA" w14:textId="77777777" w:rsidR="0028289D" w:rsidRDefault="00D70C32" w:rsidP="0028289D">
      <w:pPr>
        <w:ind w:left="567" w:hanging="567"/>
        <w:jc w:val="both"/>
        <w:rPr>
          <w:lang w:val="en-GB"/>
        </w:rPr>
      </w:pPr>
      <w:r>
        <w:rPr>
          <w:lang w:val="en-GB"/>
        </w:rPr>
        <w:t>1.3.</w:t>
      </w:r>
      <w:r>
        <w:rPr>
          <w:lang w:val="en-GB"/>
        </w:rPr>
        <w:tab/>
      </w:r>
      <w:r w:rsidR="0028289D">
        <w:rPr>
          <w:lang w:val="en-GB"/>
        </w:rPr>
        <w:t>S</w:t>
      </w:r>
      <w:r w:rsidR="0028289D" w:rsidRPr="00F51B2C">
        <w:rPr>
          <w:lang w:val="en-GB"/>
        </w:rPr>
        <w:t>özleşmede yapılacak değişiklikler, resmi yazılı bildirimle veya elektronik iletiyle istenmeli ve her iki tarafça kabul edilmelidir</w:t>
      </w:r>
      <w:r w:rsidR="0028289D">
        <w:rPr>
          <w:lang w:val="en-GB"/>
        </w:rPr>
        <w:t>.</w:t>
      </w:r>
    </w:p>
    <w:p w14:paraId="140DFDD3" w14:textId="77777777" w:rsidR="00AF3F14" w:rsidRPr="00067DF7" w:rsidRDefault="00AF3F14">
      <w:pPr>
        <w:ind w:left="567" w:hanging="567"/>
        <w:jc w:val="both"/>
        <w:rPr>
          <w:lang w:val="en-GB"/>
        </w:rPr>
      </w:pPr>
    </w:p>
    <w:p w14:paraId="77CF5427" w14:textId="0056241A" w:rsidR="00F96310" w:rsidRPr="00735E06" w:rsidRDefault="001E23B8" w:rsidP="2156E4C0">
      <w:pPr>
        <w:pBdr>
          <w:bottom w:val="single" w:sz="6" w:space="1" w:color="auto"/>
        </w:pBdr>
        <w:ind w:left="567" w:hanging="567"/>
        <w:rPr>
          <w:lang w:val="en-GB"/>
        </w:rPr>
      </w:pPr>
      <w:r>
        <w:rPr>
          <w:lang w:val="en-GB"/>
        </w:rPr>
        <w:t>MADDE</w:t>
      </w:r>
      <w:r w:rsidR="2156E4C0" w:rsidRPr="2156E4C0">
        <w:rPr>
          <w:lang w:val="en-GB"/>
        </w:rPr>
        <w:t xml:space="preserve"> 2 – </w:t>
      </w:r>
      <w:r w:rsidR="00532995" w:rsidRPr="00BD5A19">
        <w:rPr>
          <w:lang w:val="tr-TR"/>
        </w:rPr>
        <w:t>YÜRÜRLÜĞE GİRİŞ VE HAREKETLİLİK SÜRESİ</w:t>
      </w:r>
    </w:p>
    <w:p w14:paraId="28947F4A" w14:textId="4821E581" w:rsidR="009A4EB7" w:rsidRPr="0099209F" w:rsidRDefault="00F96310" w:rsidP="009A4EB7">
      <w:pPr>
        <w:ind w:left="567" w:hanging="567"/>
        <w:jc w:val="both"/>
        <w:rPr>
          <w:lang w:val="tr-TR"/>
        </w:rPr>
      </w:pPr>
      <w:r w:rsidRPr="00735E06">
        <w:rPr>
          <w:lang w:val="en-GB"/>
        </w:rPr>
        <w:t>2.1</w:t>
      </w:r>
      <w:r w:rsidRPr="00735E06">
        <w:rPr>
          <w:lang w:val="en-GB"/>
        </w:rPr>
        <w:tab/>
      </w:r>
      <w:r w:rsidR="009A4EB7" w:rsidRPr="00BD5A19">
        <w:rPr>
          <w:lang w:val="tr-TR"/>
        </w:rPr>
        <w:t>Sözleşme, iki taraftan sözleşmeyi en son imzalayanın sözleşmeyi imzaladığı tarihte yürürlüğe girer.</w:t>
      </w:r>
    </w:p>
    <w:p w14:paraId="08AE7E45" w14:textId="69A736DB" w:rsidR="000E502A" w:rsidRDefault="00F96310" w:rsidP="2156E4C0">
      <w:pPr>
        <w:ind w:left="567" w:hanging="567"/>
        <w:jc w:val="both"/>
        <w:rPr>
          <w:lang w:val="en-GB"/>
        </w:rPr>
      </w:pPr>
      <w:r w:rsidRPr="773BE38D">
        <w:rPr>
          <w:lang w:val="en-GB"/>
        </w:rPr>
        <w:t>2.2</w:t>
      </w:r>
      <w:r w:rsidRPr="00F12F3D">
        <w:rPr>
          <w:lang w:val="en-US"/>
        </w:rPr>
        <w:tab/>
      </w:r>
      <w:r w:rsidR="00C45715">
        <w:rPr>
          <w:lang w:val="tr-TR"/>
        </w:rPr>
        <w:t>Fiziksel hareketlilik</w:t>
      </w:r>
      <w:r w:rsidR="00C45715" w:rsidRPr="00BD5A19">
        <w:rPr>
          <w:lang w:val="tr-TR"/>
        </w:rPr>
        <w:t xml:space="preserve"> dönemi, </w:t>
      </w:r>
      <w:r w:rsidR="00C45715">
        <w:rPr>
          <w:lang w:val="tr-TR"/>
        </w:rPr>
        <w:t xml:space="preserve">en erken </w:t>
      </w:r>
      <w:r w:rsidR="00C45715" w:rsidRPr="00362DD2">
        <w:rPr>
          <w:highlight w:val="yellow"/>
          <w:lang w:val="tr-TR"/>
        </w:rPr>
        <w:t>[tarih]</w:t>
      </w:r>
      <w:r w:rsidR="00C45715" w:rsidRPr="00BD5A19">
        <w:rPr>
          <w:lang w:val="tr-TR"/>
        </w:rPr>
        <w:t xml:space="preserve"> tarihinde başlar ve </w:t>
      </w:r>
      <w:r w:rsidR="00C45715">
        <w:rPr>
          <w:lang w:val="tr-TR"/>
        </w:rPr>
        <w:t>en geç</w:t>
      </w:r>
      <w:r w:rsidR="00C45715" w:rsidRPr="00BD5A19">
        <w:rPr>
          <w:lang w:val="tr-TR"/>
        </w:rPr>
        <w:t>[</w:t>
      </w:r>
      <w:r w:rsidR="00C45715" w:rsidRPr="00362DD2">
        <w:rPr>
          <w:highlight w:val="yellow"/>
          <w:lang w:val="tr-TR"/>
        </w:rPr>
        <w:t>tarih]</w:t>
      </w:r>
      <w:r w:rsidR="00C45715" w:rsidRPr="00BD5A19">
        <w:rPr>
          <w:lang w:val="tr-TR"/>
        </w:rPr>
        <w:t xml:space="preserve"> tarihinde biter. </w:t>
      </w:r>
      <w:r w:rsidR="00C45715">
        <w:rPr>
          <w:lang w:val="tr-TR"/>
        </w:rPr>
        <w:t>Fiziksel h</w:t>
      </w:r>
      <w:r w:rsidR="00C45715" w:rsidRPr="00BD5A19">
        <w:rPr>
          <w:lang w:val="tr-TR"/>
        </w:rPr>
        <w:t xml:space="preserve">areketlilik döneminin başlama tarihi, katılımcının ev sahibi kuruluşta </w:t>
      </w:r>
      <w:r w:rsidR="00C45715">
        <w:rPr>
          <w:lang w:val="tr-TR"/>
        </w:rPr>
        <w:t>fiziksel olarak bulunması gereken ilk gün ve bitiş tarihi katılımcının ev sahibi kuruluşta fiziksel olarak bulunması gereken son gündür.</w:t>
      </w:r>
    </w:p>
    <w:p w14:paraId="292ECEF8" w14:textId="01BD8CA9" w:rsidR="00065470" w:rsidRPr="00C3152B" w:rsidRDefault="00065470" w:rsidP="2156E4C0">
      <w:pPr>
        <w:ind w:left="567" w:hanging="567"/>
        <w:jc w:val="both"/>
        <w:rPr>
          <w:highlight w:val="yellow"/>
          <w:lang w:val="en-GB"/>
        </w:rPr>
      </w:pPr>
      <w:r w:rsidRPr="69C50224">
        <w:rPr>
          <w:lang w:val="en-GB"/>
        </w:rPr>
        <w:t>2.3</w:t>
      </w:r>
      <w:r w:rsidRPr="001D04EE">
        <w:rPr>
          <w:lang w:val="en-US"/>
        </w:rPr>
        <w:tab/>
      </w:r>
      <w:r w:rsidR="001A0BA4">
        <w:rPr>
          <w:lang w:val="en-GB"/>
        </w:rPr>
        <w:t>Katılımcı</w:t>
      </w:r>
      <w:r w:rsidRPr="69C50224">
        <w:rPr>
          <w:lang w:val="en-GB"/>
        </w:rPr>
        <w:t xml:space="preserve"> </w:t>
      </w:r>
      <w:r w:rsidR="00624EDA" w:rsidRPr="69C50224">
        <w:rPr>
          <w:lang w:val="en-GB"/>
        </w:rPr>
        <w:t xml:space="preserve">Erasmus+ </w:t>
      </w:r>
      <w:r w:rsidR="001A0BA4">
        <w:rPr>
          <w:lang w:val="en-GB"/>
        </w:rPr>
        <w:t>AB fonlarından</w:t>
      </w:r>
      <w:r w:rsidRPr="69C50224">
        <w:rPr>
          <w:lang w:val="en-GB"/>
        </w:rPr>
        <w:t xml:space="preserve"> </w:t>
      </w:r>
      <w:r w:rsidR="004D4CD5" w:rsidRPr="004D4CD5">
        <w:rPr>
          <w:lang w:val="en-GB"/>
        </w:rPr>
        <w:t>[</w:t>
      </w:r>
      <w:r w:rsidR="004D4CD5" w:rsidRPr="005C67EE">
        <w:rPr>
          <w:highlight w:val="yellow"/>
          <w:lang w:val="en-GB"/>
        </w:rPr>
        <w:t>5</w:t>
      </w:r>
      <w:r w:rsidR="004D4CD5" w:rsidRPr="004D4CD5">
        <w:rPr>
          <w:lang w:val="en-GB"/>
        </w:rPr>
        <w:t xml:space="preserve">] </w:t>
      </w:r>
      <w:r w:rsidR="005C67EE">
        <w:rPr>
          <w:lang w:val="en-GB"/>
        </w:rPr>
        <w:t>gün</w:t>
      </w:r>
      <w:r w:rsidR="005C67EE" w:rsidRPr="004D4CD5">
        <w:rPr>
          <w:lang w:val="en-GB"/>
        </w:rPr>
        <w:t xml:space="preserve"> </w:t>
      </w:r>
      <w:r w:rsidR="001A0BA4" w:rsidRPr="001F477A">
        <w:rPr>
          <w:lang w:val="en-GB"/>
        </w:rPr>
        <w:t xml:space="preserve">için </w:t>
      </w:r>
      <w:proofErr w:type="gramStart"/>
      <w:r w:rsidR="001A0BA4" w:rsidRPr="001F477A">
        <w:rPr>
          <w:lang w:val="en-GB"/>
        </w:rPr>
        <w:t>mali</w:t>
      </w:r>
      <w:proofErr w:type="gramEnd"/>
      <w:r w:rsidR="001A0BA4" w:rsidRPr="001F477A">
        <w:rPr>
          <w:lang w:val="en-GB"/>
        </w:rPr>
        <w:t xml:space="preserve"> destek alır</w:t>
      </w:r>
      <w:r w:rsidR="005C1EB3" w:rsidRPr="001F477A">
        <w:rPr>
          <w:lang w:val="en-GB"/>
        </w:rPr>
        <w:t xml:space="preserve">. </w:t>
      </w:r>
      <w:r w:rsidR="007F6CB2" w:rsidRPr="001F477A">
        <w:rPr>
          <w:lang w:val="en-GB"/>
        </w:rPr>
        <w:t xml:space="preserve"> </w:t>
      </w:r>
      <w:r w:rsidR="00440706" w:rsidRPr="001F477A">
        <w:rPr>
          <w:highlight w:val="yellow"/>
          <w:lang w:val="en-GB"/>
        </w:rPr>
        <w:t>[</w:t>
      </w:r>
      <w:r w:rsidR="005C1EB3" w:rsidRPr="001F477A">
        <w:rPr>
          <w:highlight w:val="yellow"/>
          <w:lang w:val="en-GB"/>
        </w:rPr>
        <w:t>…</w:t>
      </w:r>
      <w:r w:rsidR="00440706" w:rsidRPr="001F477A">
        <w:rPr>
          <w:highlight w:val="yellow"/>
          <w:lang w:val="en-GB"/>
        </w:rPr>
        <w:t>]</w:t>
      </w:r>
      <w:r w:rsidR="00440706" w:rsidRPr="001F477A">
        <w:rPr>
          <w:lang w:val="en-GB"/>
        </w:rPr>
        <w:t xml:space="preserve"> </w:t>
      </w:r>
      <w:r w:rsidR="001A0BA4" w:rsidRPr="001F477A">
        <w:rPr>
          <w:lang w:val="en-GB"/>
        </w:rPr>
        <w:t>seyahat</w:t>
      </w:r>
      <w:r w:rsidR="00440706" w:rsidRPr="001F477A">
        <w:rPr>
          <w:lang w:val="en-GB"/>
        </w:rPr>
        <w:t xml:space="preserve"> </w:t>
      </w:r>
      <w:r w:rsidR="001A0BA4" w:rsidRPr="001F477A">
        <w:rPr>
          <w:lang w:val="en-GB"/>
        </w:rPr>
        <w:t xml:space="preserve">günü hareketlilik süresine eklenmiştir ve bireysel destek hibe hesaplamasına dahil </w:t>
      </w:r>
      <w:r w:rsidR="001A0BA4" w:rsidRPr="004D4CD5">
        <w:rPr>
          <w:lang w:val="en-GB"/>
        </w:rPr>
        <w:t xml:space="preserve">edilmiştir. </w:t>
      </w:r>
      <w:r w:rsidR="00440706" w:rsidRPr="004D4CD5">
        <w:rPr>
          <w:lang w:val="en-GB"/>
        </w:rPr>
        <w:t xml:space="preserve"> </w:t>
      </w:r>
    </w:p>
    <w:p w14:paraId="6BF5C233" w14:textId="29946908" w:rsidR="00D80E76" w:rsidRDefault="001C7D24" w:rsidP="2156E4C0">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D80E76">
        <w:rPr>
          <w:lang w:val="en-GB"/>
        </w:rPr>
        <w:t xml:space="preserve">Katılımcı, </w:t>
      </w:r>
      <w:r w:rsidR="00C873AC">
        <w:rPr>
          <w:lang w:val="en-GB"/>
        </w:rPr>
        <w:t>Erasmus+ Program Rehberinde belirtilen sınırlar çerçevesinde</w:t>
      </w:r>
      <w:r w:rsidR="00D80E76">
        <w:rPr>
          <w:lang w:val="en-GB"/>
        </w:rPr>
        <w:t xml:space="preserve"> faaliyet süresinin uzatılması için talepte bulunabilir. Kurumun faaliyet süresinin uzatılması talebini kabul etmesi halinde, hibe sözleşmesi ve gerekli eklerinde yeni duruma uygun olan değişiklikler yapılmalıdır.</w:t>
      </w:r>
    </w:p>
    <w:p w14:paraId="032FDA7C" w14:textId="77777777" w:rsidR="001F477A" w:rsidRDefault="001C7D24" w:rsidP="001F477A">
      <w:pPr>
        <w:ind w:left="567" w:hanging="567"/>
        <w:jc w:val="both"/>
        <w:rPr>
          <w:lang w:val="en-GB"/>
        </w:rPr>
      </w:pPr>
      <w:r w:rsidRPr="42EC4287">
        <w:rPr>
          <w:lang w:val="en-GB"/>
        </w:rPr>
        <w:t>2.</w:t>
      </w:r>
      <w:r w:rsidR="003469F5" w:rsidRPr="42EC4287">
        <w:rPr>
          <w:lang w:val="en-GB"/>
        </w:rPr>
        <w:t>5</w:t>
      </w:r>
      <w:r w:rsidRPr="001D04EE">
        <w:rPr>
          <w:lang w:val="en-US"/>
        </w:rPr>
        <w:tab/>
      </w:r>
      <w:r w:rsidR="00FE26D3">
        <w:rPr>
          <w:lang w:val="en-GB"/>
        </w:rPr>
        <w:t>T</w:t>
      </w:r>
      <w:r w:rsidR="00A27A1A" w:rsidRPr="00FE26D3">
        <w:rPr>
          <w:lang w:val="en-GB"/>
        </w:rPr>
        <w:t>ranskript</w:t>
      </w:r>
      <w:r w:rsidR="002B2378" w:rsidRPr="00FE26D3">
        <w:rPr>
          <w:lang w:val="en-GB"/>
        </w:rPr>
        <w:t>/</w:t>
      </w:r>
      <w:r w:rsidR="00FE26D3" w:rsidRPr="00FE26D3" w:rsidDel="00FE26D3">
        <w:rPr>
          <w:lang w:val="en-GB"/>
        </w:rPr>
        <w:t xml:space="preserve"> </w:t>
      </w:r>
      <w:r w:rsidR="00A27A1A" w:rsidRPr="00FE26D3">
        <w:rPr>
          <w:lang w:val="en-GB"/>
        </w:rPr>
        <w:t>katılım belgesi</w:t>
      </w:r>
      <w:r w:rsidRPr="00FE26D3">
        <w:rPr>
          <w:lang w:val="en-GB"/>
        </w:rPr>
        <w:t xml:space="preserve"> </w:t>
      </w:r>
      <w:r w:rsidR="001F477A">
        <w:rPr>
          <w:lang w:val="en-GB"/>
        </w:rPr>
        <w:t>hareketlilik döneminin teyit edilen başlangıç ve bitiş tarihlerini belgelendirir.</w:t>
      </w:r>
    </w:p>
    <w:p w14:paraId="5852520E" w14:textId="42FC51A8" w:rsidR="00F96310" w:rsidRDefault="00F96310" w:rsidP="2156E4C0">
      <w:pPr>
        <w:ind w:left="567" w:hanging="567"/>
        <w:jc w:val="both"/>
        <w:rPr>
          <w:lang w:val="en-GB"/>
        </w:rPr>
      </w:pPr>
    </w:p>
    <w:p w14:paraId="6922D281" w14:textId="77777777" w:rsidR="00FA56BC" w:rsidRPr="00735E06" w:rsidRDefault="00FA56BC">
      <w:pPr>
        <w:pStyle w:val="Text1"/>
        <w:spacing w:after="0"/>
        <w:ind w:left="0"/>
        <w:rPr>
          <w:sz w:val="20"/>
          <w:u w:val="single"/>
          <w:lang w:val="en-GB"/>
        </w:rPr>
      </w:pPr>
    </w:p>
    <w:p w14:paraId="77F27C85" w14:textId="7BA476B7" w:rsidR="00F96310" w:rsidRPr="00735E06" w:rsidRDefault="00A27A1A" w:rsidP="69C50224">
      <w:pPr>
        <w:pStyle w:val="Text1"/>
        <w:pBdr>
          <w:bottom w:val="single" w:sz="6" w:space="1" w:color="auto"/>
        </w:pBdr>
        <w:spacing w:after="0"/>
        <w:ind w:left="0"/>
        <w:jc w:val="left"/>
        <w:rPr>
          <w:sz w:val="20"/>
          <w:lang w:val="en-GB"/>
        </w:rPr>
      </w:pPr>
      <w:r>
        <w:rPr>
          <w:sz w:val="20"/>
          <w:lang w:val="en-GB"/>
        </w:rPr>
        <w:t>MADDE</w:t>
      </w:r>
      <w:r w:rsidR="2156E4C0" w:rsidRPr="69C50224">
        <w:rPr>
          <w:sz w:val="20"/>
          <w:lang w:val="en-GB"/>
        </w:rPr>
        <w:t xml:space="preserve"> 3 </w:t>
      </w:r>
      <w:r w:rsidR="2156E4C0" w:rsidRPr="69C50224">
        <w:rPr>
          <w:lang w:val="en-GB"/>
        </w:rPr>
        <w:t>–</w:t>
      </w:r>
      <w:r w:rsidR="2156E4C0" w:rsidRPr="69C50224">
        <w:rPr>
          <w:sz w:val="20"/>
          <w:lang w:val="en-GB"/>
        </w:rPr>
        <w:t xml:space="preserve"> </w:t>
      </w:r>
      <w:r>
        <w:rPr>
          <w:sz w:val="20"/>
          <w:lang w:val="en-GB"/>
        </w:rPr>
        <w:t>MALİ</w:t>
      </w:r>
      <w:r w:rsidR="2156E4C0" w:rsidRPr="69C50224">
        <w:rPr>
          <w:sz w:val="20"/>
          <w:lang w:val="en-GB"/>
        </w:rPr>
        <w:t xml:space="preserve"> </w:t>
      </w:r>
      <w:r>
        <w:rPr>
          <w:sz w:val="20"/>
          <w:lang w:val="en-GB"/>
        </w:rPr>
        <w:t>DESTEK</w:t>
      </w:r>
      <w:r w:rsidR="2156E4C0" w:rsidRPr="69C50224">
        <w:rPr>
          <w:sz w:val="20"/>
          <w:lang w:val="en-GB"/>
        </w:rPr>
        <w:t xml:space="preserve"> </w:t>
      </w:r>
    </w:p>
    <w:p w14:paraId="226B3660" w14:textId="2DD8292B" w:rsidR="00752ECA" w:rsidRDefault="00F653E1" w:rsidP="00522BBF">
      <w:pPr>
        <w:ind w:left="567" w:hanging="567"/>
        <w:jc w:val="both"/>
        <w:rPr>
          <w:lang w:val="en-GB"/>
        </w:rPr>
      </w:pPr>
      <w:r w:rsidRPr="65CB352D">
        <w:rPr>
          <w:lang w:val="en-GB"/>
        </w:rPr>
        <w:t>3</w:t>
      </w:r>
      <w:r w:rsidR="000C5FD8" w:rsidRPr="65CB352D">
        <w:rPr>
          <w:lang w:val="en-GB"/>
        </w:rPr>
        <w:t>.1</w:t>
      </w:r>
      <w:r w:rsidRPr="001D04EE">
        <w:rPr>
          <w:lang w:val="en-US"/>
        </w:rPr>
        <w:tab/>
      </w:r>
      <w:r w:rsidR="00752ECA">
        <w:rPr>
          <w:lang w:val="en-GB"/>
        </w:rPr>
        <w:t>Mali destek Erasmus+</w:t>
      </w:r>
      <w:r w:rsidR="001D2764">
        <w:rPr>
          <w:lang w:val="en-GB"/>
        </w:rPr>
        <w:t xml:space="preserve"> </w:t>
      </w:r>
      <w:r w:rsidR="00752ECA">
        <w:rPr>
          <w:lang w:val="en-GB"/>
        </w:rPr>
        <w:t>Program Rehberinde gösterilen kurallara göre hesaplanır.</w:t>
      </w:r>
    </w:p>
    <w:p w14:paraId="65A7182B" w14:textId="77777777" w:rsidR="00FF71C8" w:rsidRDefault="00322E1A" w:rsidP="00B433A8">
      <w:pPr>
        <w:ind w:left="567" w:hanging="567"/>
        <w:jc w:val="both"/>
        <w:rPr>
          <w:lang w:val="en-GB"/>
        </w:rPr>
      </w:pPr>
      <w:r>
        <w:rPr>
          <w:lang w:val="en-GB"/>
        </w:rPr>
        <w:t xml:space="preserve">3.2 </w:t>
      </w:r>
      <w:r w:rsidR="00522BBF">
        <w:rPr>
          <w:lang w:val="en-GB"/>
        </w:rPr>
        <w:tab/>
      </w:r>
      <w:r w:rsidR="00824422" w:rsidRPr="00824422">
        <w:rPr>
          <w:lang w:val="en-GB"/>
        </w:rPr>
        <w:t>Ku</w:t>
      </w:r>
      <w:r w:rsidR="001B2CF8" w:rsidRPr="00824422">
        <w:rPr>
          <w:lang w:val="en-GB"/>
        </w:rPr>
        <w:t xml:space="preserve">rum, katılımcıya, faaliyet süresi için toplam </w:t>
      </w:r>
      <w:r w:rsidR="00824422" w:rsidRPr="00315ACE">
        <w:rPr>
          <w:highlight w:val="yellow"/>
          <w:lang w:val="en-GB"/>
        </w:rPr>
        <w:t xml:space="preserve">[   </w:t>
      </w:r>
      <w:r w:rsidR="001B2CF8" w:rsidRPr="00315ACE">
        <w:rPr>
          <w:highlight w:val="yellow"/>
          <w:lang w:val="en-GB"/>
        </w:rPr>
        <w:t>]</w:t>
      </w:r>
      <w:r w:rsidR="002B2378" w:rsidRPr="00824422">
        <w:rPr>
          <w:lang w:val="en-GB"/>
        </w:rPr>
        <w:t xml:space="preserve"> </w:t>
      </w:r>
      <w:r w:rsidR="001B2CF8" w:rsidRPr="00824422">
        <w:rPr>
          <w:lang w:val="en-GB"/>
        </w:rPr>
        <w:t xml:space="preserve">Avro </w:t>
      </w:r>
      <w:proofErr w:type="gramStart"/>
      <w:r w:rsidR="001B2CF8" w:rsidRPr="00824422">
        <w:rPr>
          <w:lang w:val="en-GB"/>
        </w:rPr>
        <w:t>mali</w:t>
      </w:r>
      <w:proofErr w:type="gramEnd"/>
      <w:r w:rsidR="001B2CF8" w:rsidRPr="00824422">
        <w:rPr>
          <w:lang w:val="en-GB"/>
        </w:rPr>
        <w:t xml:space="preserve"> destek verir</w:t>
      </w:r>
      <w:r w:rsidR="002B2378" w:rsidRPr="00824422">
        <w:rPr>
          <w:lang w:val="en-GB"/>
        </w:rPr>
        <w:t xml:space="preserve">, </w:t>
      </w:r>
    </w:p>
    <w:p w14:paraId="67525FC0" w14:textId="565719B6" w:rsidR="00B433A8" w:rsidRPr="00B433A8" w:rsidRDefault="007740C9" w:rsidP="00B433A8">
      <w:pPr>
        <w:ind w:left="567" w:hanging="567"/>
        <w:jc w:val="both"/>
        <w:rPr>
          <w:lang w:val="en-GB"/>
        </w:rPr>
      </w:pPr>
      <w:proofErr w:type="gramStart"/>
      <w:r w:rsidRPr="42EC4287">
        <w:rPr>
          <w:lang w:val="en-GB"/>
        </w:rPr>
        <w:t>3.</w:t>
      </w:r>
      <w:r w:rsidR="003469F5" w:rsidRPr="42EC4287">
        <w:rPr>
          <w:lang w:val="en-GB"/>
        </w:rPr>
        <w:t>3</w:t>
      </w:r>
      <w:r w:rsidRPr="001D04EE">
        <w:rPr>
          <w:lang w:val="en-US"/>
        </w:rPr>
        <w:tab/>
      </w:r>
      <w:r w:rsidR="00B433A8">
        <w:rPr>
          <w:lang w:val="en-GB"/>
        </w:rPr>
        <w:t>Seyahat</w:t>
      </w:r>
      <w:r w:rsidR="008E1F5F">
        <w:rPr>
          <w:lang w:val="en-GB"/>
        </w:rPr>
        <w:t xml:space="preserve"> </w:t>
      </w:r>
      <w:r w:rsidR="00B433A8">
        <w:rPr>
          <w:lang w:val="en-GB"/>
        </w:rPr>
        <w:t>veya</w:t>
      </w:r>
      <w:r w:rsidR="008E1F5F">
        <w:rPr>
          <w:lang w:val="en-GB"/>
        </w:rPr>
        <w:t xml:space="preserve"> </w:t>
      </w:r>
      <w:r w:rsidR="00B433A8">
        <w:rPr>
          <w:lang w:val="en-GB"/>
        </w:rPr>
        <w:t>içerme</w:t>
      </w:r>
      <w:r w:rsidR="00235168" w:rsidRPr="42EC4287">
        <w:rPr>
          <w:lang w:val="en-GB"/>
        </w:rPr>
        <w:t xml:space="preserve"> </w:t>
      </w:r>
      <w:r w:rsidR="00B433A8">
        <w:rPr>
          <w:lang w:val="en-GB"/>
        </w:rPr>
        <w:t xml:space="preserve">ihtiyaçlarına ilişkin gerçekleşen harcamalara katkıda </w:t>
      </w:r>
      <w:r w:rsidR="008E1F5F" w:rsidRPr="008C6A8C">
        <w:rPr>
          <w:lang w:val="en-GB"/>
        </w:rPr>
        <w:t>[</w:t>
      </w:r>
      <w:r w:rsidR="00B433A8" w:rsidRPr="008C6A8C">
        <w:rPr>
          <w:lang w:val="en-GB"/>
        </w:rPr>
        <w:t>içerme desteği</w:t>
      </w:r>
      <w:r w:rsidR="008E1F5F" w:rsidRPr="008C6A8C">
        <w:rPr>
          <w:lang w:val="en-GB"/>
        </w:rPr>
        <w:t xml:space="preserve">, </w:t>
      </w:r>
      <w:r w:rsidR="00B433A8" w:rsidRPr="008C6A8C">
        <w:rPr>
          <w:lang w:val="en-GB"/>
        </w:rPr>
        <w:t>yüksek maliyetli seyahat için istisnai masraf</w:t>
      </w:r>
      <w:r w:rsidR="008E1F5F" w:rsidRPr="008C6A8C">
        <w:rPr>
          <w:lang w:val="en-GB"/>
        </w:rPr>
        <w:t xml:space="preserve">, </w:t>
      </w:r>
      <w:r w:rsidR="00B433A8" w:rsidRPr="008C6A8C">
        <w:rPr>
          <w:lang w:val="en-GB"/>
        </w:rPr>
        <w:t>seyahat desteği</w:t>
      </w:r>
      <w:r w:rsidR="008E1F5F" w:rsidRPr="008C6A8C">
        <w:rPr>
          <w:lang w:val="en-GB"/>
        </w:rPr>
        <w:t xml:space="preserve">, </w:t>
      </w:r>
      <w:r w:rsidR="00B433A8" w:rsidRPr="008C6A8C">
        <w:rPr>
          <w:lang w:val="en-GB"/>
        </w:rPr>
        <w:t>yeşil seyahat ek katkısı</w:t>
      </w:r>
      <w:r w:rsidR="008E1F5F" w:rsidRPr="008C6A8C">
        <w:rPr>
          <w:lang w:val="en-GB"/>
        </w:rPr>
        <w:t xml:space="preserve">, </w:t>
      </w:r>
      <w:r w:rsidR="00B433A8" w:rsidRPr="008C6A8C">
        <w:rPr>
          <w:lang w:val="en-GB"/>
        </w:rPr>
        <w:t>dezavantajlı katılımcı ek katkısı</w:t>
      </w:r>
      <w:r w:rsidR="007143D3" w:rsidRPr="008C6A8C">
        <w:rPr>
          <w:lang w:val="en-GB"/>
        </w:rPr>
        <w:t>]</w:t>
      </w:r>
      <w:r w:rsidR="008E1F5F" w:rsidRPr="008C6A8C">
        <w:rPr>
          <w:lang w:val="en-GB"/>
        </w:rPr>
        <w:t>)</w:t>
      </w:r>
      <w:r w:rsidR="00203C58" w:rsidRPr="008C6A8C">
        <w:rPr>
          <w:lang w:val="en-GB"/>
        </w:rPr>
        <w:t>,</w:t>
      </w:r>
      <w:r w:rsidR="00B433A8" w:rsidRPr="008C6A8C">
        <w:rPr>
          <w:lang w:val="en-GB"/>
        </w:rPr>
        <w:t xml:space="preserve"> katılımcı tarafından sunulan destekleyici belgeler te</w:t>
      </w:r>
      <w:r w:rsidR="00B433A8">
        <w:rPr>
          <w:lang w:val="en-GB"/>
        </w:rPr>
        <w:t>mel alınır.</w:t>
      </w:r>
      <w:proofErr w:type="gramEnd"/>
      <w:r w:rsidR="00B433A8">
        <w:rPr>
          <w:lang w:val="en-GB"/>
        </w:rPr>
        <w:t xml:space="preserve"> </w:t>
      </w:r>
      <w:r w:rsidR="00203C58" w:rsidRPr="42EC4287">
        <w:rPr>
          <w:lang w:val="en-GB"/>
        </w:rPr>
        <w:t xml:space="preserve"> </w:t>
      </w:r>
    </w:p>
    <w:p w14:paraId="0B8B157A" w14:textId="45065F92" w:rsidR="00412CD1" w:rsidRDefault="00F653E1" w:rsidP="00B433A8">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B433A8" w:rsidRPr="000171E4">
        <w:rPr>
          <w:lang w:val="en-GB"/>
        </w:rPr>
        <w:t>Mali destek, AB fonlarınca hâlihazırda karşılanan benzer giderleri karşılamak için kullanılamaz.</w:t>
      </w:r>
    </w:p>
    <w:p w14:paraId="71C38DCF" w14:textId="1D2FF5F9" w:rsidR="00E92E00"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93479">
        <w:rPr>
          <w:lang w:val="en-GB"/>
        </w:rPr>
        <w:t>Madde</w:t>
      </w:r>
      <w:r w:rsidR="009823AB" w:rsidRPr="773BE38D">
        <w:rPr>
          <w:lang w:val="en-GB"/>
        </w:rPr>
        <w:t xml:space="preserve"> 3.</w:t>
      </w:r>
      <w:r w:rsidR="003469F5">
        <w:rPr>
          <w:lang w:val="en-GB"/>
        </w:rPr>
        <w:t>4</w:t>
      </w:r>
      <w:r w:rsidR="00993479">
        <w:rPr>
          <w:lang w:val="en-GB"/>
        </w:rPr>
        <w:t>’e bakılmaksızın</w:t>
      </w:r>
      <w:r w:rsidR="009823AB" w:rsidRPr="773BE38D">
        <w:rPr>
          <w:lang w:val="en-GB"/>
        </w:rPr>
        <w:t xml:space="preserve">, </w:t>
      </w:r>
      <w:r w:rsidR="00993479">
        <w:rPr>
          <w:lang w:val="en-GB"/>
        </w:rPr>
        <w:t xml:space="preserve">hibe, diğer herhangi bir kaynaktan gelir elde edilmesine engel değildir. Buna, Ek I’de öngörülen faaliyetler yerine getirildiği sürece, katılımcının staj veya ders verme faaliyeti veya hareketlilik faaliyeti ile ilgili olmayan herhangi bir işten elde ettiği ücretler dahildir. </w:t>
      </w:r>
      <w:r w:rsidR="007D2E98" w:rsidRPr="773BE38D">
        <w:rPr>
          <w:lang w:val="en-GB"/>
        </w:rPr>
        <w:t xml:space="preserve"> </w:t>
      </w:r>
    </w:p>
    <w:p w14:paraId="5D8EA79E" w14:textId="77777777" w:rsidR="00315ACE" w:rsidRDefault="00C0679A" w:rsidP="00617ED0">
      <w:pPr>
        <w:pStyle w:val="BodyText"/>
        <w:spacing w:line="360" w:lineRule="auto"/>
        <w:ind w:right="818"/>
        <w:rPr>
          <w:snapToGrid/>
          <w:sz w:val="20"/>
          <w:lang w:val="tr-TR" w:eastAsia="en-US"/>
        </w:rPr>
      </w:pPr>
      <w:r w:rsidRPr="00315ACE">
        <w:rPr>
          <w:sz w:val="20"/>
          <w:lang w:val="en-GB"/>
        </w:rPr>
        <w:t>3.6</w:t>
      </w:r>
      <w:r w:rsidR="00617ED0" w:rsidRPr="00617ED0">
        <w:rPr>
          <w:sz w:val="20"/>
          <w:lang w:val="en-GB"/>
        </w:rPr>
        <w:t xml:space="preserve"> </w:t>
      </w:r>
      <w:r w:rsidR="00315ACE">
        <w:rPr>
          <w:sz w:val="20"/>
          <w:lang w:val="en-GB"/>
        </w:rPr>
        <w:t xml:space="preserve">   </w:t>
      </w:r>
      <w:r w:rsidR="00617ED0">
        <w:rPr>
          <w:sz w:val="20"/>
          <w:lang w:val="en-GB"/>
        </w:rPr>
        <w:t xml:space="preserve"> </w:t>
      </w:r>
      <w:r w:rsidR="00617ED0" w:rsidRPr="00617ED0">
        <w:rPr>
          <w:sz w:val="20"/>
          <w:lang w:val="en-GB"/>
        </w:rPr>
        <w:t>Öğ</w:t>
      </w:r>
      <w:r w:rsidR="00617ED0" w:rsidRPr="00617ED0">
        <w:rPr>
          <w:snapToGrid/>
          <w:sz w:val="20"/>
          <w:lang w:val="tr-TR" w:eastAsia="en-US"/>
        </w:rPr>
        <w:t xml:space="preserve">renim hareketliliği faaliyetini başarıyla gerçekleştirmeyen öğrencilerin hibelerinde </w:t>
      </w:r>
      <w:proofErr w:type="gramStart"/>
      <w:r w:rsidR="00617ED0" w:rsidRPr="00617ED0">
        <w:rPr>
          <w:snapToGrid/>
          <w:sz w:val="20"/>
          <w:lang w:val="tr-TR" w:eastAsia="en-US"/>
        </w:rPr>
        <w:t xml:space="preserve">kesinti </w:t>
      </w:r>
      <w:r w:rsidR="00617ED0">
        <w:rPr>
          <w:snapToGrid/>
          <w:sz w:val="20"/>
          <w:lang w:val="tr-TR" w:eastAsia="en-US"/>
        </w:rPr>
        <w:t xml:space="preserve"> </w:t>
      </w:r>
      <w:r w:rsidR="00315ACE">
        <w:rPr>
          <w:snapToGrid/>
          <w:sz w:val="20"/>
          <w:lang w:val="tr-TR" w:eastAsia="en-US"/>
        </w:rPr>
        <w:t>yapılır</w:t>
      </w:r>
      <w:proofErr w:type="gramEnd"/>
      <w:r w:rsidR="00617ED0">
        <w:rPr>
          <w:snapToGrid/>
          <w:sz w:val="20"/>
          <w:lang w:val="tr-TR" w:eastAsia="en-US"/>
        </w:rPr>
        <w:t xml:space="preserve">   </w:t>
      </w:r>
      <w:r w:rsidR="00315ACE">
        <w:rPr>
          <w:snapToGrid/>
          <w:sz w:val="20"/>
          <w:lang w:val="tr-TR" w:eastAsia="en-US"/>
        </w:rPr>
        <w:t xml:space="preserve">  </w:t>
      </w:r>
    </w:p>
    <w:p w14:paraId="178A8EA9" w14:textId="77777777" w:rsidR="00315ACE" w:rsidRDefault="00315ACE" w:rsidP="00617ED0">
      <w:pPr>
        <w:pStyle w:val="BodyText"/>
        <w:spacing w:line="360" w:lineRule="auto"/>
        <w:ind w:right="818"/>
        <w:rPr>
          <w:snapToGrid/>
          <w:sz w:val="20"/>
          <w:lang w:val="tr-TR" w:eastAsia="en-US"/>
        </w:rPr>
      </w:pPr>
      <w:r>
        <w:rPr>
          <w:snapToGrid/>
          <w:sz w:val="20"/>
          <w:lang w:val="tr-TR" w:eastAsia="en-US"/>
        </w:rPr>
        <w:t xml:space="preserve">           </w:t>
      </w:r>
      <w:r w:rsidR="00617ED0" w:rsidRPr="00617ED0">
        <w:rPr>
          <w:snapToGrid/>
          <w:sz w:val="20"/>
          <w:lang w:val="tr-TR" w:eastAsia="en-US"/>
        </w:rPr>
        <w:t xml:space="preserve">Buna göre hareketlilik sonrasında öğrencinin yurt dışı yükseköğretim kurumundan aldığı transkripti </w:t>
      </w:r>
    </w:p>
    <w:p w14:paraId="2F6F2DD3" w14:textId="560571FE" w:rsidR="00617ED0" w:rsidRPr="00617ED0" w:rsidRDefault="00315ACE" w:rsidP="00315ACE">
      <w:pPr>
        <w:pStyle w:val="BodyText"/>
        <w:spacing w:line="360" w:lineRule="auto"/>
        <w:ind w:left="720" w:right="818"/>
        <w:rPr>
          <w:snapToGrid/>
          <w:sz w:val="20"/>
          <w:lang w:val="tr-TR" w:eastAsia="en-US"/>
        </w:rPr>
      </w:pPr>
      <w:r>
        <w:rPr>
          <w:snapToGrid/>
          <w:sz w:val="20"/>
          <w:lang w:val="tr-TR" w:eastAsia="en-US"/>
        </w:rPr>
        <w:lastRenderedPageBreak/>
        <w:t xml:space="preserve"> </w:t>
      </w:r>
      <w:r w:rsidR="00617ED0" w:rsidRPr="00617ED0">
        <w:rPr>
          <w:snapToGrid/>
          <w:sz w:val="20"/>
          <w:lang w:val="tr-TR" w:eastAsia="en-US"/>
        </w:rPr>
        <w:t>incelenir ve aldığı toplam kredinin en az 1/3’ünden başarılı olması beklenir. 1/3 başarı kriterini sağlayamayan öğrencilere yapılacak hibe ödemesinde gerçekleştirilen faaliyet günü sayısının %20’si oranında kesinti yapılır.</w:t>
      </w:r>
    </w:p>
    <w:p w14:paraId="573DBAC9" w14:textId="77777777" w:rsidR="00617ED0" w:rsidRPr="00617ED0" w:rsidRDefault="00617ED0" w:rsidP="00315ACE">
      <w:pPr>
        <w:widowControl w:val="0"/>
        <w:autoSpaceDE w:val="0"/>
        <w:autoSpaceDN w:val="0"/>
        <w:spacing w:before="199" w:line="360" w:lineRule="auto"/>
        <w:ind w:left="720" w:right="817"/>
        <w:jc w:val="both"/>
        <w:rPr>
          <w:snapToGrid/>
          <w:lang w:val="tr-TR" w:eastAsia="en-US"/>
        </w:rPr>
      </w:pPr>
      <w:r w:rsidRPr="00617ED0">
        <w:rPr>
          <w:snapToGrid/>
          <w:lang w:val="tr-TR" w:eastAsia="en-US"/>
        </w:rPr>
        <w:t>Tüm derslerinden başarısız olan öğrencilere yapılacak hibe ödemesinde gerçekleştirilen faaliyet günü sayısının %40’ı oranında kesinti yapılır.</w:t>
      </w:r>
    </w:p>
    <w:p w14:paraId="7633A7A1" w14:textId="77777777" w:rsidR="00617ED0" w:rsidRPr="00617ED0" w:rsidRDefault="00617ED0" w:rsidP="00315ACE">
      <w:pPr>
        <w:widowControl w:val="0"/>
        <w:autoSpaceDE w:val="0"/>
        <w:autoSpaceDN w:val="0"/>
        <w:spacing w:before="201" w:line="362" w:lineRule="auto"/>
        <w:ind w:left="720" w:right="814"/>
        <w:jc w:val="both"/>
        <w:rPr>
          <w:rFonts w:eastAsia="Arial"/>
          <w:b/>
          <w:snapToGrid/>
          <w:lang w:val="tr-TR" w:eastAsia="en-US"/>
        </w:rPr>
      </w:pPr>
      <w:r w:rsidRPr="00617ED0">
        <w:rPr>
          <w:rFonts w:eastAsia="Arial"/>
          <w:snapToGrid/>
          <w:lang w:val="tr-TR" w:eastAsia="en-US"/>
        </w:rPr>
        <w:t xml:space="preserve">Asgari sürede (60 gün) hareketlilik gerçekleştirmeyen öğrencilerin faaliyeti -geçerli bir mücbir sebep yoksa- </w:t>
      </w:r>
      <w:r w:rsidRPr="00617ED0">
        <w:rPr>
          <w:rFonts w:eastAsia="Arial"/>
          <w:b/>
          <w:snapToGrid/>
          <w:lang w:val="tr-TR" w:eastAsia="en-US"/>
        </w:rPr>
        <w:t>geçersiz sayılır ve öğrenciye başlangıçta ödenen hibenin iadesi istenir.</w:t>
      </w:r>
    </w:p>
    <w:p w14:paraId="0193D5C7" w14:textId="77777777" w:rsidR="00617ED0" w:rsidRPr="00617ED0" w:rsidRDefault="00617ED0" w:rsidP="00315ACE">
      <w:pPr>
        <w:widowControl w:val="0"/>
        <w:autoSpaceDE w:val="0"/>
        <w:autoSpaceDN w:val="0"/>
        <w:spacing w:before="202"/>
        <w:ind w:firstLine="720"/>
        <w:jc w:val="both"/>
        <w:rPr>
          <w:snapToGrid/>
          <w:lang w:val="tr-TR" w:eastAsia="en-US"/>
        </w:rPr>
      </w:pPr>
      <w:r w:rsidRPr="00617ED0">
        <w:rPr>
          <w:snapToGrid/>
          <w:lang w:val="tr-TR" w:eastAsia="en-US"/>
        </w:rPr>
        <w:t>Katılımcı anketini doldurmayan öğrencilere toplam hibenin %20’si tutarında kesinti yapılır.</w:t>
      </w:r>
    </w:p>
    <w:p w14:paraId="1F7CDF81" w14:textId="77777777" w:rsidR="00617ED0" w:rsidRPr="00617ED0" w:rsidRDefault="00617ED0" w:rsidP="00617ED0">
      <w:pPr>
        <w:widowControl w:val="0"/>
        <w:autoSpaceDE w:val="0"/>
        <w:autoSpaceDN w:val="0"/>
        <w:spacing w:before="2"/>
        <w:jc w:val="both"/>
        <w:rPr>
          <w:snapToGrid/>
          <w:lang w:val="tr-TR" w:eastAsia="en-US"/>
        </w:rPr>
      </w:pPr>
    </w:p>
    <w:p w14:paraId="149711C9" w14:textId="77777777" w:rsidR="00617ED0" w:rsidRPr="00617ED0" w:rsidRDefault="00617ED0" w:rsidP="00315ACE">
      <w:pPr>
        <w:widowControl w:val="0"/>
        <w:autoSpaceDE w:val="0"/>
        <w:autoSpaceDN w:val="0"/>
        <w:spacing w:before="190" w:line="360" w:lineRule="auto"/>
        <w:ind w:left="720" w:right="814"/>
        <w:jc w:val="both"/>
        <w:rPr>
          <w:snapToGrid/>
          <w:lang w:val="tr-TR" w:eastAsia="en-US"/>
        </w:rPr>
      </w:pPr>
      <w:r w:rsidRPr="00617ED0">
        <w:rPr>
          <w:snapToGrid/>
          <w:lang w:val="tr-TR" w:eastAsia="en-US"/>
        </w:rPr>
        <w:t>Katılım belgesinde belirtilen faaliyet başlangıç-bitiş tarihinin gerçek tarihleri içermediğinin veya öğrencinin resmî tatil günleri hariç, yani normal şartlarda öğrenimin devam etmesi gereken tarihlerde misafir olduğu kurumdan (şehirden / ülkeden) ayrıldığı durumlarda, öğrencinin aralıksız olarak 7 (yedi) takvim gününden (haftasonu dâhil) fazla süre ile misafir olunan kurumdan (şehirden/ülkeden) ayrıldığı tespit edilirse, söz konusu ayrı kalınan toplam gün sayısı için hibe ödemesi yapılmaz. Daha önce ödeme yapılmışsa, ödemenin iadesi talep edilir.</w:t>
      </w:r>
    </w:p>
    <w:p w14:paraId="3A157DEE" w14:textId="3B5765C5" w:rsidR="00617ED0" w:rsidRPr="00617ED0" w:rsidRDefault="00617ED0" w:rsidP="00094A8C">
      <w:pPr>
        <w:widowControl w:val="0"/>
        <w:autoSpaceDE w:val="0"/>
        <w:autoSpaceDN w:val="0"/>
        <w:spacing w:before="199" w:line="360" w:lineRule="auto"/>
        <w:ind w:left="720" w:right="814"/>
        <w:jc w:val="both"/>
        <w:rPr>
          <w:rFonts w:eastAsia="Arial"/>
          <w:b/>
          <w:snapToGrid/>
          <w:lang w:val="tr-TR" w:eastAsia="en-US"/>
        </w:rPr>
      </w:pPr>
      <w:r w:rsidRPr="00617ED0">
        <w:rPr>
          <w:rFonts w:eastAsia="Arial"/>
          <w:snapToGrid/>
          <w:lang w:val="tr-TR" w:eastAsia="en-US"/>
        </w:rPr>
        <w:t>Hareketliliğe katılımı kanıtlayan belgelerin (</w:t>
      </w:r>
      <w:r w:rsidRPr="00617ED0">
        <w:rPr>
          <w:rFonts w:eastAsia="Arial"/>
          <w:b/>
          <w:snapToGrid/>
          <w:lang w:val="tr-TR" w:eastAsia="en-US"/>
        </w:rPr>
        <w:t>Katılım Belgesi - Confirmation of Study Period</w:t>
      </w:r>
      <w:r w:rsidRPr="00617ED0">
        <w:rPr>
          <w:rFonts w:eastAsia="Arial"/>
          <w:snapToGrid/>
          <w:lang w:val="tr-TR" w:eastAsia="en-US"/>
        </w:rPr>
        <w:t xml:space="preserve">) ve yurt dışı yükseköğretim kurumundan alınan dönüş sonrası </w:t>
      </w:r>
      <w:r w:rsidRPr="00617ED0">
        <w:rPr>
          <w:rFonts w:eastAsia="Arial"/>
          <w:b/>
          <w:snapToGrid/>
          <w:lang w:val="tr-TR" w:eastAsia="en-US"/>
        </w:rPr>
        <w:t xml:space="preserve">transkript </w:t>
      </w:r>
      <w:r w:rsidRPr="00617ED0">
        <w:rPr>
          <w:rFonts w:eastAsia="Arial"/>
          <w:snapToGrid/>
          <w:lang w:val="tr-TR" w:eastAsia="en-US"/>
        </w:rPr>
        <w:t xml:space="preserve">veyarenim Hareketliliği için Öğrenim Anlaşması (Learning Agreement for Studies) </w:t>
      </w:r>
      <w:r w:rsidRPr="00617ED0">
        <w:rPr>
          <w:rFonts w:eastAsia="Arial"/>
          <w:b/>
          <w:snapToGrid/>
          <w:lang w:val="tr-TR" w:eastAsia="en-US"/>
        </w:rPr>
        <w:t xml:space="preserve">After the Mobility </w:t>
      </w:r>
      <w:r w:rsidRPr="00617ED0">
        <w:rPr>
          <w:rFonts w:eastAsia="Arial"/>
          <w:snapToGrid/>
          <w:lang w:val="tr-TR" w:eastAsia="en-US"/>
        </w:rPr>
        <w:t xml:space="preserve">teslim edilmemesi durumunda </w:t>
      </w:r>
      <w:r w:rsidRPr="00617ED0">
        <w:rPr>
          <w:rFonts w:eastAsia="Arial"/>
          <w:b/>
          <w:snapToGrid/>
          <w:lang w:val="tr-TR" w:eastAsia="en-US"/>
        </w:rPr>
        <w:t>hareketlilik geçersiz sayılır ve öğrenciye hibe ödenmez; başlangıçta ödenen hibe tahsil edilir.</w:t>
      </w:r>
    </w:p>
    <w:p w14:paraId="658CDBF4" w14:textId="77777777" w:rsidR="00617ED0" w:rsidRPr="00617ED0" w:rsidRDefault="00617ED0" w:rsidP="00617ED0">
      <w:pPr>
        <w:widowControl w:val="0"/>
        <w:numPr>
          <w:ilvl w:val="0"/>
          <w:numId w:val="11"/>
        </w:numPr>
        <w:autoSpaceDE w:val="0"/>
        <w:autoSpaceDN w:val="0"/>
        <w:spacing w:before="197"/>
        <w:ind w:left="1316" w:firstLine="0"/>
        <w:jc w:val="both"/>
        <w:outlineLvl w:val="1"/>
        <w:rPr>
          <w:rFonts w:asciiTheme="minorHAnsi" w:hAnsiTheme="minorHAnsi"/>
          <w:b/>
          <w:bCs/>
          <w:snapToGrid/>
          <w:sz w:val="24"/>
          <w:szCs w:val="24"/>
          <w:lang w:val="tr-TR" w:eastAsia="en-US"/>
        </w:rPr>
      </w:pPr>
    </w:p>
    <w:p w14:paraId="645E8B10" w14:textId="77777777" w:rsidR="00EE72BD" w:rsidRPr="00B618F9" w:rsidRDefault="00EE72BD" w:rsidP="00203C58">
      <w:pPr>
        <w:ind w:left="567" w:hanging="567"/>
        <w:jc w:val="both"/>
        <w:rPr>
          <w:lang w:val="en-US"/>
        </w:rPr>
      </w:pPr>
    </w:p>
    <w:p w14:paraId="1A09C2DA" w14:textId="5AB9F144" w:rsidR="00F96310" w:rsidRPr="00735E06" w:rsidRDefault="00752ECA" w:rsidP="2156E4C0">
      <w:pPr>
        <w:pBdr>
          <w:bottom w:val="single" w:sz="6" w:space="1" w:color="auto"/>
        </w:pBdr>
        <w:ind w:left="567" w:hanging="567"/>
        <w:rPr>
          <w:lang w:val="en-GB"/>
        </w:rPr>
      </w:pPr>
      <w:r>
        <w:rPr>
          <w:lang w:val="en-GB"/>
        </w:rPr>
        <w:t>MADDE</w:t>
      </w:r>
      <w:r w:rsidR="2156E4C0" w:rsidRPr="0B4CD778">
        <w:rPr>
          <w:lang w:val="en-GB"/>
        </w:rPr>
        <w:t xml:space="preserve"> 4 – </w:t>
      </w:r>
      <w:r>
        <w:rPr>
          <w:lang w:val="en-GB"/>
        </w:rPr>
        <w:t>ÖDEME</w:t>
      </w:r>
      <w:r w:rsidR="2156E4C0" w:rsidRPr="0B4CD778">
        <w:rPr>
          <w:lang w:val="en-GB"/>
        </w:rPr>
        <w:t xml:space="preserve"> </w:t>
      </w:r>
      <w:r>
        <w:rPr>
          <w:lang w:val="en-GB"/>
        </w:rPr>
        <w:t>DÜZENLEMELERİ</w:t>
      </w:r>
    </w:p>
    <w:p w14:paraId="7F8DC86A" w14:textId="52F54336" w:rsidR="00C162BA" w:rsidRPr="004A275C" w:rsidRDefault="00F653E1" w:rsidP="00330907">
      <w:pPr>
        <w:ind w:left="567" w:hanging="567"/>
        <w:jc w:val="both"/>
        <w:rPr>
          <w:lang w:val="en-US"/>
        </w:rPr>
      </w:pPr>
      <w:r w:rsidRPr="773BE38D">
        <w:rPr>
          <w:lang w:val="en-GB"/>
        </w:rPr>
        <w:t>4</w:t>
      </w:r>
      <w:r w:rsidR="00C7113B" w:rsidRPr="773BE38D">
        <w:rPr>
          <w:lang w:val="en-GB"/>
        </w:rPr>
        <w:t>.1</w:t>
      </w:r>
      <w:r w:rsidRPr="00F12F3D">
        <w:rPr>
          <w:lang w:val="en-US"/>
        </w:rPr>
        <w:tab/>
      </w:r>
    </w:p>
    <w:p w14:paraId="3F217989" w14:textId="1A29881E" w:rsidR="008066F2" w:rsidRPr="004A275C" w:rsidRDefault="00752ECA" w:rsidP="00C162BA">
      <w:pPr>
        <w:ind w:left="1134" w:hanging="567"/>
        <w:jc w:val="both"/>
        <w:rPr>
          <w:lang w:val="en-US"/>
        </w:rPr>
      </w:pPr>
      <w:r w:rsidRPr="004A275C">
        <w:rPr>
          <w:lang w:val="en-US"/>
        </w:rPr>
        <w:t xml:space="preserve">Katılımcıya ödemesi aşağıdakilerden (hangisi önce gerçekleşiyorsa) geç olmayacak şekilde yapılır: </w:t>
      </w:r>
    </w:p>
    <w:p w14:paraId="220BE859" w14:textId="77777777" w:rsidR="00752ECA" w:rsidRPr="004A275C" w:rsidRDefault="008066F2" w:rsidP="008066F2">
      <w:pPr>
        <w:ind w:left="567"/>
        <w:jc w:val="both"/>
        <w:rPr>
          <w:lang w:val="en-US"/>
        </w:rPr>
      </w:pPr>
      <w:r w:rsidRPr="004A275C">
        <w:rPr>
          <w:lang w:val="en-US"/>
        </w:rPr>
        <w:t xml:space="preserve">- </w:t>
      </w:r>
      <w:r w:rsidR="00752ECA" w:rsidRPr="004A275C">
        <w:rPr>
          <w:lang w:val="en-US"/>
        </w:rPr>
        <w:t xml:space="preserve">Sözleşmenin her iki tarafça da imzalanmasından sonraki 30 takvim günü </w:t>
      </w:r>
    </w:p>
    <w:p w14:paraId="60747DAF" w14:textId="5FC9ECFC" w:rsidR="00F06DA7" w:rsidRPr="004A275C" w:rsidRDefault="008066F2" w:rsidP="008066F2">
      <w:pPr>
        <w:ind w:left="567"/>
        <w:jc w:val="both"/>
        <w:rPr>
          <w:lang w:val="en-US"/>
        </w:rPr>
      </w:pPr>
      <w:r w:rsidRPr="004A275C">
        <w:rPr>
          <w:lang w:val="en-US"/>
        </w:rPr>
        <w:t xml:space="preserve">- </w:t>
      </w:r>
      <w:r w:rsidR="00E00C7D" w:rsidRPr="004A275C">
        <w:rPr>
          <w:lang w:val="en-US"/>
        </w:rPr>
        <w:t xml:space="preserve"> </w:t>
      </w:r>
      <w:proofErr w:type="gramStart"/>
      <w:r w:rsidR="00752ECA" w:rsidRPr="004A275C">
        <w:rPr>
          <w:lang w:val="en-US"/>
        </w:rPr>
        <w:t>katılımcının</w:t>
      </w:r>
      <w:proofErr w:type="gramEnd"/>
      <w:r w:rsidR="00752ECA" w:rsidRPr="004A275C">
        <w:rPr>
          <w:lang w:val="en-US"/>
        </w:rPr>
        <w:t xml:space="preserve"> varış teyidinin alınması üzerine</w:t>
      </w:r>
    </w:p>
    <w:p w14:paraId="02A4A7FC" w14:textId="216BD43D" w:rsidR="00A9275B" w:rsidRPr="002075FD" w:rsidRDefault="006B1C8F" w:rsidP="00F86612">
      <w:pPr>
        <w:ind w:left="567"/>
        <w:jc w:val="both"/>
        <w:rPr>
          <w:color w:val="FF0000"/>
          <w:lang w:val="en-GB"/>
        </w:rPr>
      </w:pPr>
      <w:r>
        <w:rPr>
          <w:lang w:val="en-GB"/>
        </w:rPr>
        <w:t xml:space="preserve">Katılımcıya Madde </w:t>
      </w:r>
      <w:proofErr w:type="gramStart"/>
      <w:r>
        <w:rPr>
          <w:lang w:val="en-GB"/>
        </w:rPr>
        <w:t>3’te</w:t>
      </w:r>
      <w:proofErr w:type="gramEnd"/>
      <w:r>
        <w:rPr>
          <w:lang w:val="en-GB"/>
        </w:rPr>
        <w:t xml:space="preserve"> </w:t>
      </w:r>
      <w:r w:rsidR="001D59DD">
        <w:rPr>
          <w:lang w:val="en-GB"/>
        </w:rPr>
        <w:t xml:space="preserve">belirtilen </w:t>
      </w:r>
      <w:r>
        <w:rPr>
          <w:lang w:val="en-GB"/>
        </w:rPr>
        <w:t xml:space="preserve">toplam hibesine istinaden </w:t>
      </w:r>
      <w:r w:rsidR="004A275C">
        <w:rPr>
          <w:lang w:val="en-GB"/>
        </w:rPr>
        <w:t>%80</w:t>
      </w:r>
      <w:r>
        <w:rPr>
          <w:lang w:val="en-GB"/>
        </w:rPr>
        <w:t>oranında bir ön ödeme yapılacaktır.</w:t>
      </w:r>
      <w:r w:rsidR="00A9275B">
        <w:rPr>
          <w:lang w:val="en-GB"/>
        </w:rPr>
        <w:t xml:space="preserve"> Katılımcının, fon sağlayan kurumun takvimine uygun olarak destekleyici belgeleri zamanında teslim etmemesi halinde, gerekçeye dayanarak, ön ödemenin istisnai olarak geç yapılması kabul edilebilir. </w:t>
      </w:r>
    </w:p>
    <w:p w14:paraId="118D42B4" w14:textId="7EBF36CF" w:rsidR="00105F02" w:rsidRPr="00015735" w:rsidRDefault="00105F02" w:rsidP="006B1C8F">
      <w:pPr>
        <w:ind w:left="567"/>
        <w:jc w:val="both"/>
        <w:rPr>
          <w:lang w:val="en-GB"/>
        </w:rPr>
      </w:pPr>
    </w:p>
    <w:p w14:paraId="7344BC5E" w14:textId="0C308C54"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549A4">
        <w:rPr>
          <w:lang w:val="en-GB"/>
        </w:rPr>
        <w:t>Madde 4.1’de belirtilen ödemenin mali desteğin %100’ünden az olması halinde</w:t>
      </w:r>
      <w:r w:rsidR="007549A4" w:rsidRPr="00FE5D7A">
        <w:rPr>
          <w:lang w:val="en-GB"/>
        </w:rPr>
        <w:t xml:space="preserve"> </w:t>
      </w:r>
      <w:r w:rsidR="007549A4">
        <w:rPr>
          <w:lang w:val="en-GB"/>
        </w:rPr>
        <w:t>katılımcının nihai raporunu çevrimiçi olarak AB Anketi (EUSurvey) aracı üzerinden sunması, katılımcının mali desteğinin bakiye ödemesini talep etmesi olarak değerlendirilir</w:t>
      </w:r>
      <w:r w:rsidR="00F96310" w:rsidRPr="00FE5D7A">
        <w:rPr>
          <w:lang w:val="en-GB"/>
        </w:rPr>
        <w:t>.</w:t>
      </w:r>
      <w:r w:rsidR="007549A4">
        <w:rPr>
          <w:lang w:val="en-GB"/>
        </w:rPr>
        <w:t xml:space="preserve"> </w:t>
      </w:r>
      <w:proofErr w:type="gramStart"/>
      <w:r w:rsidR="007549A4">
        <w:rPr>
          <w:lang w:val="en-GB"/>
        </w:rPr>
        <w:t>Kurumun</w:t>
      </w:r>
      <w:r w:rsidR="007549A4" w:rsidRPr="007549A4">
        <w:rPr>
          <w:lang w:val="en-GB"/>
        </w:rPr>
        <w:t>, b</w:t>
      </w:r>
      <w:r w:rsidR="007549A4">
        <w:rPr>
          <w:lang w:val="en-GB"/>
        </w:rPr>
        <w:t xml:space="preserve">akiye ödemesini yapmak veya </w:t>
      </w:r>
      <w:r w:rsidR="007549A4" w:rsidRPr="007549A4">
        <w:rPr>
          <w:lang w:val="en-GB"/>
        </w:rPr>
        <w:t>geri ödemenin vadesi geldiğinde bir geri ödeme emri vermek için</w:t>
      </w:r>
      <w:r w:rsidR="004A275C">
        <w:rPr>
          <w:lang w:val="en-GB"/>
        </w:rPr>
        <w:t xml:space="preserve"> 45</w:t>
      </w:r>
      <w:r w:rsidR="007549A4" w:rsidRPr="007549A4">
        <w:rPr>
          <w:lang w:val="en-GB"/>
        </w:rPr>
        <w:t xml:space="preserve"> </w:t>
      </w:r>
      <w:r w:rsidR="007549A4">
        <w:rPr>
          <w:lang w:val="en-GB"/>
        </w:rPr>
        <w:t>günü</w:t>
      </w:r>
      <w:r w:rsidR="007549A4" w:rsidRPr="007549A4">
        <w:rPr>
          <w:lang w:val="en-GB"/>
        </w:rPr>
        <w:t xml:space="preserve"> olacaktır.</w:t>
      </w:r>
      <w:proofErr w:type="gramEnd"/>
    </w:p>
    <w:p w14:paraId="2EFB5F35" w14:textId="77777777" w:rsidR="00C64F27" w:rsidRDefault="00C64F27" w:rsidP="00CC45AF">
      <w:pPr>
        <w:jc w:val="both"/>
        <w:rPr>
          <w:lang w:val="en-GB"/>
        </w:rPr>
      </w:pPr>
    </w:p>
    <w:p w14:paraId="7C802DDF" w14:textId="40A31C5D" w:rsidR="003415BB" w:rsidRDefault="005C7A4B" w:rsidP="2156E4C0">
      <w:pPr>
        <w:pBdr>
          <w:bottom w:val="single" w:sz="6" w:space="1" w:color="auto"/>
        </w:pBdr>
        <w:jc w:val="both"/>
        <w:rPr>
          <w:lang w:val="en-GB"/>
        </w:rPr>
      </w:pPr>
      <w:r>
        <w:rPr>
          <w:lang w:val="en-GB"/>
        </w:rPr>
        <w:t>MADDE</w:t>
      </w:r>
      <w:r w:rsidR="2156E4C0" w:rsidRPr="2156E4C0">
        <w:rPr>
          <w:lang w:val="en-GB"/>
        </w:rPr>
        <w:t xml:space="preserve"> 5 – </w:t>
      </w:r>
      <w:r>
        <w:rPr>
          <w:lang w:val="en-GB"/>
        </w:rPr>
        <w:t>SİGORTA</w:t>
      </w:r>
    </w:p>
    <w:p w14:paraId="5884A80E" w14:textId="13F87C1B" w:rsidR="00686D1D" w:rsidRDefault="00686D1D" w:rsidP="00686D1D">
      <w:pPr>
        <w:ind w:left="567" w:hanging="567"/>
        <w:jc w:val="both"/>
        <w:rPr>
          <w:snapToGrid/>
          <w:lang w:val="en-GB"/>
        </w:rPr>
      </w:pPr>
      <w:r w:rsidRPr="773BE38D">
        <w:rPr>
          <w:lang w:val="en-GB"/>
        </w:rPr>
        <w:t>5.1      </w:t>
      </w:r>
      <w:r w:rsidRPr="00F12F3D">
        <w:rPr>
          <w:lang w:val="en-US"/>
        </w:rPr>
        <w:tab/>
      </w:r>
      <w:r w:rsidR="00B36A41" w:rsidRPr="00B36A41">
        <w:rPr>
          <w:lang w:val="en-US"/>
        </w:rPr>
        <w:t xml:space="preserve">Kurum, </w:t>
      </w:r>
      <w:r w:rsidR="00B36A41">
        <w:rPr>
          <w:lang w:val="en-US"/>
        </w:rPr>
        <w:t>sigortayı kendisinin sağlaması,</w:t>
      </w:r>
      <w:r w:rsidR="00B36A41" w:rsidRPr="00B36A41">
        <w:rPr>
          <w:lang w:val="en-US"/>
        </w:rPr>
        <w:t xml:space="preserve"> veya gidilecek kurum tarafından sağlanmak üzere gidilecek kurumla anlaşma </w:t>
      </w:r>
      <w:r w:rsidR="00B36A41">
        <w:rPr>
          <w:lang w:val="en-US"/>
        </w:rPr>
        <w:t>yapılması</w:t>
      </w:r>
      <w:r w:rsidR="00B36A41" w:rsidRPr="00B36A41">
        <w:rPr>
          <w:lang w:val="en-US"/>
        </w:rPr>
        <w:t xml:space="preserve"> veya katılımcının sigortasını kendisinin yaptırması için bilgi ve destek </w:t>
      </w:r>
      <w:r w:rsidR="00B36A41">
        <w:rPr>
          <w:lang w:val="en-US"/>
        </w:rPr>
        <w:t xml:space="preserve">vermesi suretiyle </w:t>
      </w:r>
      <w:r w:rsidR="00B36A41" w:rsidRPr="00B36A41">
        <w:rPr>
          <w:lang w:val="en-US"/>
        </w:rPr>
        <w:t>katılımcının yeterli sigorta koruması olduğundan</w:t>
      </w:r>
      <w:r w:rsidR="00B36A41">
        <w:rPr>
          <w:lang w:val="en-US"/>
        </w:rPr>
        <w:t xml:space="preserve"> emin olmalıdır. </w:t>
      </w:r>
    </w:p>
    <w:p w14:paraId="7430070F" w14:textId="77777777" w:rsidR="00686D1D" w:rsidRDefault="00686D1D" w:rsidP="00686D1D">
      <w:pPr>
        <w:ind w:left="567" w:hanging="567"/>
        <w:jc w:val="both"/>
        <w:rPr>
          <w:lang w:val="en-GB"/>
        </w:rPr>
      </w:pPr>
    </w:p>
    <w:p w14:paraId="718BD2D1" w14:textId="3FB9BC11" w:rsidR="00686D1D" w:rsidRDefault="00686D1D" w:rsidP="00686D1D">
      <w:pPr>
        <w:ind w:left="567" w:hanging="567"/>
        <w:jc w:val="both"/>
        <w:rPr>
          <w:lang w:val="en-GB"/>
        </w:rPr>
      </w:pPr>
      <w:r w:rsidRPr="773BE38D">
        <w:rPr>
          <w:lang w:val="en-GB"/>
        </w:rPr>
        <w:t>5.2      </w:t>
      </w:r>
      <w:r w:rsidRPr="00F12F3D">
        <w:rPr>
          <w:lang w:val="en-US"/>
        </w:rPr>
        <w:tab/>
      </w:r>
      <w:r w:rsidR="00F33911">
        <w:rPr>
          <w:lang w:val="en-GB"/>
        </w:rPr>
        <w:t>Sigorta kapsamı</w:t>
      </w:r>
      <w:r w:rsidR="006F7A5F">
        <w:rPr>
          <w:lang w:val="en-GB"/>
        </w:rPr>
        <w:t xml:space="preserve"> </w:t>
      </w:r>
      <w:r w:rsidR="00F33911">
        <w:rPr>
          <w:lang w:val="en-GB"/>
        </w:rPr>
        <w:t>en azından sağlık sigortasını</w:t>
      </w:r>
      <w:r w:rsidR="00F33911" w:rsidRPr="00B65898">
        <w:rPr>
          <w:lang w:val="en-GB"/>
        </w:rPr>
        <w:t>, sorumluluk sigortası ve kaza sigortasını</w:t>
      </w:r>
      <w:r w:rsidR="00F33911">
        <w:rPr>
          <w:lang w:val="en-GB"/>
        </w:rPr>
        <w:t xml:space="preserve"> içermelidir. </w:t>
      </w:r>
    </w:p>
    <w:p w14:paraId="5A04B269" w14:textId="77777777" w:rsidR="00FF71C8" w:rsidRPr="00FF71C8" w:rsidRDefault="00FF71C8" w:rsidP="00FF71C8">
      <w:pPr>
        <w:ind w:left="567"/>
        <w:jc w:val="both"/>
        <w:rPr>
          <w:lang w:val="en-GB"/>
        </w:rPr>
      </w:pPr>
      <w:r w:rsidRPr="00FF71C8">
        <w:rPr>
          <w:lang w:val="en-GB"/>
        </w:rPr>
        <w:t xml:space="preserve">Sigorta </w:t>
      </w:r>
      <w:proofErr w:type="gramStart"/>
      <w:r w:rsidRPr="00FF71C8">
        <w:rPr>
          <w:lang w:val="en-GB"/>
        </w:rPr>
        <w:t>sağlayan(</w:t>
      </w:r>
      <w:proofErr w:type="gramEnd"/>
      <w:r w:rsidRPr="00FF71C8">
        <w:rPr>
          <w:lang w:val="en-GB"/>
        </w:rPr>
        <w:t>lar), sigorta numarası ve poliçe]</w:t>
      </w:r>
    </w:p>
    <w:p w14:paraId="0760AED6" w14:textId="77777777" w:rsidR="00686D1D" w:rsidRDefault="00686D1D" w:rsidP="00686D1D">
      <w:pPr>
        <w:ind w:left="567"/>
        <w:jc w:val="both"/>
        <w:rPr>
          <w:lang w:val="en-GB"/>
        </w:rPr>
      </w:pPr>
    </w:p>
    <w:p w14:paraId="35F09767" w14:textId="64D78427" w:rsidR="00153E15" w:rsidRDefault="00153E15" w:rsidP="00153E15">
      <w:pPr>
        <w:ind w:left="567" w:hanging="567"/>
        <w:jc w:val="both"/>
        <w:rPr>
          <w:lang w:val="en-GB"/>
        </w:rPr>
      </w:pPr>
      <w:r>
        <w:rPr>
          <w:lang w:val="en-GB"/>
        </w:rPr>
        <w:t xml:space="preserve">5.3    </w:t>
      </w:r>
      <w:r>
        <w:rPr>
          <w:lang w:val="en-GB"/>
        </w:rPr>
        <w:tab/>
        <w:t xml:space="preserve">Sigortayı üstlenen sorumlu taraf: </w:t>
      </w:r>
      <w:r w:rsidRPr="00B65898">
        <w:rPr>
          <w:lang w:val="en-GB"/>
        </w:rPr>
        <w:t xml:space="preserve">katılımcı </w:t>
      </w:r>
    </w:p>
    <w:p w14:paraId="2C60B71D" w14:textId="7867E6F9" w:rsidR="00767B1F" w:rsidRPr="00767B1F" w:rsidRDefault="00767B1F" w:rsidP="00686D1D">
      <w:pPr>
        <w:ind w:left="567" w:hanging="567"/>
        <w:jc w:val="both"/>
        <w:rPr>
          <w:lang w:val="en-GB"/>
        </w:rPr>
      </w:pPr>
    </w:p>
    <w:p w14:paraId="223A74A8" w14:textId="77777777" w:rsidR="00B12075" w:rsidRDefault="00B12075" w:rsidP="00A63CDC">
      <w:pPr>
        <w:jc w:val="both"/>
        <w:rPr>
          <w:lang w:val="en-GB"/>
        </w:rPr>
      </w:pPr>
    </w:p>
    <w:p w14:paraId="08A9F063" w14:textId="77777777" w:rsidR="00CE0D66" w:rsidRPr="00997196" w:rsidRDefault="00094A8C" w:rsidP="00CE0D66">
      <w:pPr>
        <w:pBdr>
          <w:bottom w:val="single" w:sz="6" w:space="1" w:color="auto"/>
        </w:pBdr>
        <w:jc w:val="both"/>
        <w:rPr>
          <w:lang w:val="en-GB"/>
        </w:rPr>
      </w:pPr>
      <w:r>
        <w:rPr>
          <w:lang w:val="en-GB"/>
        </w:rPr>
        <w:lastRenderedPageBreak/>
        <w:t>M</w:t>
      </w:r>
      <w:r w:rsidR="00CE0D66">
        <w:rPr>
          <w:lang w:val="en-GB"/>
        </w:rPr>
        <w:t xml:space="preserve">ADDE </w:t>
      </w:r>
      <w:r w:rsidR="2156E4C0" w:rsidRPr="69C50224">
        <w:rPr>
          <w:lang w:val="en-GB"/>
        </w:rPr>
        <w:t xml:space="preserve">6 – </w:t>
      </w:r>
      <w:r w:rsidR="00997196">
        <w:rPr>
          <w:lang w:val="en-GB"/>
        </w:rPr>
        <w:t>ÇEVRİM İÇİ DİL DESTEĞİ</w:t>
      </w:r>
      <w:r w:rsidR="2156E4C0" w:rsidRPr="69C50224">
        <w:rPr>
          <w:lang w:val="en-GB"/>
        </w:rPr>
        <w:t xml:space="preserve"> </w:t>
      </w:r>
    </w:p>
    <w:p w14:paraId="58211831" w14:textId="77777777" w:rsidR="00CE0D66" w:rsidRDefault="00CE0D66" w:rsidP="00CE0D66">
      <w:pPr>
        <w:pBdr>
          <w:bottom w:val="single" w:sz="6" w:space="1" w:color="auto"/>
        </w:pBdr>
        <w:jc w:val="both"/>
        <w:rPr>
          <w:lang w:val="en-GB"/>
        </w:rPr>
      </w:pPr>
      <w:proofErr w:type="gramStart"/>
      <w:r w:rsidRPr="00CE0D66">
        <w:rPr>
          <w:lang w:val="en-GB"/>
        </w:rPr>
        <w:t>[Ana dil olarak konuşanlar hariç, yalnızca Çevrimiçi Dil Desteği (OLS) aracında ana eğitim veya çalışma dilinin mevcut olduğu hareketlilikler için geçerlidir.]</w:t>
      </w:r>
      <w:proofErr w:type="gramEnd"/>
    </w:p>
    <w:p w14:paraId="76495B05" w14:textId="5ED84CCC" w:rsidR="00FF71C8" w:rsidRDefault="00FF71C8" w:rsidP="00FF71C8">
      <w:pPr>
        <w:pBdr>
          <w:bottom w:val="single" w:sz="6" w:space="1" w:color="auto"/>
        </w:pBdr>
        <w:jc w:val="both"/>
        <w:rPr>
          <w:lang w:val="en-GB"/>
        </w:rPr>
      </w:pPr>
    </w:p>
    <w:p w14:paraId="5733B358" w14:textId="34E2FDB7" w:rsidR="002F39EB" w:rsidRDefault="00B12075" w:rsidP="00FF71C8">
      <w:pPr>
        <w:pBdr>
          <w:bottom w:val="single" w:sz="6" w:space="1" w:color="auto"/>
        </w:pBdr>
        <w:jc w:val="both"/>
        <w:rPr>
          <w:lang w:val="en-GB"/>
        </w:rPr>
      </w:pPr>
      <w:r w:rsidRPr="65CB352D">
        <w:rPr>
          <w:lang w:val="en-GB"/>
        </w:rPr>
        <w:t>6.1.</w:t>
      </w:r>
      <w:r w:rsidRPr="001D04EE">
        <w:rPr>
          <w:lang w:val="en-US"/>
        </w:rPr>
        <w:tab/>
      </w:r>
      <w:r w:rsidR="002F39EB" w:rsidRPr="00FF71C8">
        <w:rPr>
          <w:lang w:val="en-GB"/>
        </w:rPr>
        <w:t>Katılımcı, hareketlilik döneminden önce (varsa) hareketlilik dilinde OLS dil değerlendirmesini yapmalıdır. Uygun şekilde gerekçelendirilmiş durumlar dışında, hareketlilikten önce çevrimiçi değerlendirmenin tamamlanması, hareketlilik için bir ön koşuldur.</w:t>
      </w:r>
      <w:r w:rsidR="00DB1A03">
        <w:rPr>
          <w:lang w:val="en-GB"/>
        </w:rPr>
        <w:tab/>
      </w:r>
    </w:p>
    <w:p w14:paraId="032C2A14" w14:textId="77777777" w:rsidR="00362DD2" w:rsidRDefault="00362DD2" w:rsidP="00891244">
      <w:pPr>
        <w:ind w:left="720" w:hanging="720"/>
        <w:jc w:val="both"/>
        <w:rPr>
          <w:lang w:val="en-GB"/>
        </w:rPr>
      </w:pPr>
    </w:p>
    <w:p w14:paraId="5A8B0E8C" w14:textId="6EE4EFF1" w:rsidR="008967B6" w:rsidRPr="00366E7B" w:rsidRDefault="008967B6" w:rsidP="00891244">
      <w:pPr>
        <w:ind w:left="720" w:hanging="720"/>
        <w:jc w:val="both"/>
        <w:rPr>
          <w:lang w:val="en-GB"/>
        </w:rPr>
      </w:pPr>
      <w:r w:rsidRPr="69C50224">
        <w:rPr>
          <w:lang w:val="en-GB"/>
        </w:rPr>
        <w:t>6.2</w:t>
      </w:r>
      <w:r w:rsidRPr="001D04EE">
        <w:rPr>
          <w:lang w:val="en-US"/>
        </w:rPr>
        <w:tab/>
      </w:r>
      <w:r w:rsidR="0003026D" w:rsidRPr="00CE0D66">
        <w:rPr>
          <w:lang w:val="en-GB"/>
        </w:rPr>
        <w:t xml:space="preserve">[İsteğe bağlı- </w:t>
      </w:r>
      <w:r w:rsidR="00464898" w:rsidRPr="00464898">
        <w:rPr>
          <w:lang w:val="en-GB"/>
        </w:rPr>
        <w:t xml:space="preserve">Katılımcının halihazırda sahip olduğu veya hareketlilik döneminin başlangıcında edinmeyi </w:t>
      </w:r>
      <w:proofErr w:type="gramStart"/>
      <w:r w:rsidR="00464898" w:rsidRPr="00464898">
        <w:rPr>
          <w:lang w:val="en-GB"/>
        </w:rPr>
        <w:t>kabul</w:t>
      </w:r>
      <w:proofErr w:type="gramEnd"/>
      <w:r w:rsidR="00464898" w:rsidRPr="00464898">
        <w:rPr>
          <w:lang w:val="en-GB"/>
        </w:rPr>
        <w:t xml:space="preserve"> ettiği dil yeterliliği seviyesi</w:t>
      </w:r>
      <w:r w:rsidR="00464898">
        <w:rPr>
          <w:lang w:val="en-GB"/>
        </w:rPr>
        <w:t xml:space="preserve">: </w:t>
      </w:r>
      <w:r w:rsidRPr="69C50224">
        <w:rPr>
          <w:lang w:val="en-GB"/>
        </w:rPr>
        <w:t>A1</w:t>
      </w:r>
      <w:sdt>
        <w:sdtPr>
          <w:rPr>
            <w:lang w:val="en-GB"/>
          </w:rPr>
          <w:id w:val="46191210"/>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w:t>
      </w:r>
      <w:r w:rsidR="00912D67" w:rsidRPr="69C50224">
        <w:rPr>
          <w:lang w:val="en-GB"/>
        </w:rPr>
        <w:t>A2</w:t>
      </w:r>
      <w:sdt>
        <w:sdtPr>
          <w:rPr>
            <w:lang w:val="en-GB"/>
          </w:rPr>
          <w:id w:val="1824067927"/>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w:t>
      </w:r>
      <w:r w:rsidRPr="69C50224">
        <w:rPr>
          <w:lang w:val="en-GB"/>
        </w:rPr>
        <w:t>B1</w:t>
      </w:r>
      <w:sdt>
        <w:sdtPr>
          <w:rPr>
            <w:lang w:val="en-GB"/>
          </w:rPr>
          <w:id w:val="13723871"/>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B2</w:t>
      </w:r>
      <w:sdt>
        <w:sdtPr>
          <w:rPr>
            <w:lang w:val="en-GB"/>
          </w:rPr>
          <w:id w:val="1325495766"/>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C1</w:t>
      </w:r>
      <w:sdt>
        <w:sdtPr>
          <w:rPr>
            <w:lang w:val="en-GB"/>
          </w:rPr>
          <w:id w:val="577670591"/>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C2</w:t>
      </w:r>
      <w:sdt>
        <w:sdtPr>
          <w:rPr>
            <w:lang w:val="en-GB"/>
          </w:rPr>
          <w:id w:val="302760553"/>
          <w:placeholder>
            <w:docPart w:val="DefaultPlaceholder_1081868574"/>
          </w:placeholder>
        </w:sdtPr>
        <w:sdtEndPr/>
        <w:sdtContent>
          <w:r w:rsidR="00912D67" w:rsidRPr="69C50224">
            <w:rPr>
              <w:rFonts w:ascii="MS Gothic" w:eastAsia="MS Gothic" w:hAnsi="MS Gothic"/>
              <w:lang w:val="en-GB"/>
            </w:rPr>
            <w:t>☐</w:t>
          </w:r>
        </w:sdtContent>
      </w:sdt>
    </w:p>
    <w:p w14:paraId="5599C3E1" w14:textId="58739794" w:rsidR="009B7B70" w:rsidRPr="00F12F3D" w:rsidRDefault="00547986" w:rsidP="2156E4C0">
      <w:pPr>
        <w:pBdr>
          <w:bottom w:val="single" w:sz="6" w:space="1" w:color="auto"/>
        </w:pBdr>
        <w:rPr>
          <w:lang w:val="en-US"/>
        </w:rPr>
      </w:pPr>
      <w:r>
        <w:rPr>
          <w:lang w:val="en-US"/>
        </w:rPr>
        <w:t>MADDE</w:t>
      </w:r>
      <w:r w:rsidR="2156E4C0" w:rsidRPr="00F12F3D">
        <w:rPr>
          <w:lang w:val="en-US"/>
        </w:rPr>
        <w:t xml:space="preserve"> 7 – </w:t>
      </w:r>
      <w:r>
        <w:rPr>
          <w:lang w:val="en-US"/>
        </w:rPr>
        <w:t>KATILIMCI</w:t>
      </w:r>
      <w:r w:rsidR="003339D9" w:rsidRPr="00F12F3D">
        <w:rPr>
          <w:lang w:val="en-US"/>
        </w:rPr>
        <w:t xml:space="preserve"> </w:t>
      </w:r>
      <w:r>
        <w:rPr>
          <w:lang w:val="en-US"/>
        </w:rPr>
        <w:t>RAPORU</w:t>
      </w:r>
    </w:p>
    <w:p w14:paraId="5056F783" w14:textId="77777777" w:rsidR="00362DD2" w:rsidRDefault="00362DD2" w:rsidP="00BE19CE">
      <w:pPr>
        <w:tabs>
          <w:tab w:val="left" w:pos="567"/>
        </w:tabs>
        <w:ind w:left="567" w:hanging="567"/>
        <w:jc w:val="both"/>
        <w:rPr>
          <w:lang w:val="en-GB"/>
        </w:rPr>
      </w:pPr>
    </w:p>
    <w:p w14:paraId="0C735ABB" w14:textId="1F4250F7" w:rsidR="003207E7" w:rsidRPr="00403BF7" w:rsidRDefault="004A4617" w:rsidP="00BE19CE">
      <w:pPr>
        <w:tabs>
          <w:tab w:val="left" w:pos="567"/>
        </w:tabs>
        <w:ind w:left="567" w:hanging="567"/>
        <w:jc w:val="both"/>
        <w:rPr>
          <w:lang w:val="tr-TR"/>
        </w:rPr>
      </w:pPr>
      <w:r w:rsidRPr="2A7FCEEA">
        <w:rPr>
          <w:lang w:val="en-GB"/>
        </w:rPr>
        <w:t>7</w:t>
      </w:r>
      <w:r w:rsidR="009B7B70" w:rsidRPr="2A7FCEEA">
        <w:rPr>
          <w:lang w:val="en-GB"/>
        </w:rPr>
        <w:t>.1.</w:t>
      </w:r>
      <w:r w:rsidRPr="001F4F03">
        <w:rPr>
          <w:lang w:val="en-US"/>
        </w:rPr>
        <w:tab/>
      </w:r>
      <w:r w:rsidR="00403BF7" w:rsidRPr="00BD5A19">
        <w:rPr>
          <w:lang w:val="tr-TR"/>
        </w:rPr>
        <w:t xml:space="preserve">Katılımcı, yurtdışında gerçekleştirdiği hareketlilik sonrasında, </w:t>
      </w:r>
      <w:r w:rsidR="00403BF7">
        <w:rPr>
          <w:lang w:val="tr-TR"/>
        </w:rPr>
        <w:t xml:space="preserve">rapor </w:t>
      </w:r>
      <w:r w:rsidR="00403BF7" w:rsidRPr="00BD5A19">
        <w:rPr>
          <w:lang w:val="tr-TR"/>
        </w:rPr>
        <w:t>davetin</w:t>
      </w:r>
      <w:r w:rsidR="00403BF7">
        <w:rPr>
          <w:lang w:val="tr-TR"/>
        </w:rPr>
        <w:t>in</w:t>
      </w:r>
      <w:r w:rsidR="00403BF7" w:rsidRPr="00BD5A19">
        <w:rPr>
          <w:lang w:val="tr-TR"/>
        </w:rPr>
        <w:t xml:space="preserve"> ulaşmasını izleyen </w:t>
      </w:r>
      <w:r w:rsidR="00BE19CE">
        <w:rPr>
          <w:lang w:val="en-GB"/>
        </w:rPr>
        <w:t>[</w:t>
      </w:r>
      <w:r w:rsidR="00BE19CE" w:rsidRPr="00362DD2">
        <w:rPr>
          <w:lang w:val="en-GB"/>
        </w:rPr>
        <w:t>30]</w:t>
      </w:r>
      <w:r w:rsidR="00BE19CE" w:rsidRPr="2A7FCEEA">
        <w:rPr>
          <w:lang w:val="en-GB"/>
        </w:rPr>
        <w:t xml:space="preserve"> </w:t>
      </w:r>
      <w:r w:rsidR="00403BF7" w:rsidRPr="00BD5A19">
        <w:rPr>
          <w:lang w:val="tr-TR"/>
        </w:rPr>
        <w:t xml:space="preserve">takvim günü içerisinde </w:t>
      </w:r>
      <w:r w:rsidR="00403BF7">
        <w:rPr>
          <w:lang w:val="tr-TR"/>
        </w:rPr>
        <w:t>katılımcı raporunu (</w:t>
      </w:r>
      <w:r w:rsidR="00403BF7" w:rsidRPr="00BD5A19">
        <w:rPr>
          <w:lang w:val="tr-TR"/>
        </w:rPr>
        <w:t xml:space="preserve">çevrim içi </w:t>
      </w:r>
      <w:r w:rsidR="00403BF7">
        <w:rPr>
          <w:lang w:val="tr-TR"/>
        </w:rPr>
        <w:t>AB Anketi aracı üzerinden)</w:t>
      </w:r>
      <w:r w:rsidR="00403BF7" w:rsidRPr="00BD5A19">
        <w:rPr>
          <w:lang w:val="tr-TR"/>
        </w:rPr>
        <w:t xml:space="preserve"> </w:t>
      </w:r>
      <w:r w:rsidR="00403BF7">
        <w:rPr>
          <w:lang w:val="tr-TR"/>
        </w:rPr>
        <w:t>tamamlar</w:t>
      </w:r>
      <w:r w:rsidR="00403BF7" w:rsidRPr="00BD5A19">
        <w:rPr>
          <w:lang w:val="tr-TR"/>
        </w:rPr>
        <w:t xml:space="preserve"> ve </w:t>
      </w:r>
      <w:r w:rsidR="00403BF7">
        <w:rPr>
          <w:lang w:val="tr-TR"/>
        </w:rPr>
        <w:t>sunar</w:t>
      </w:r>
      <w:r w:rsidR="00403BF7" w:rsidRPr="00BD5A19">
        <w:rPr>
          <w:lang w:val="tr-TR"/>
        </w:rPr>
        <w:t xml:space="preserve">. </w:t>
      </w:r>
      <w:r w:rsidR="00B01DB3" w:rsidRPr="00B01DB3">
        <w:rPr>
          <w:lang w:val="en-GB"/>
        </w:rPr>
        <w:t>Çevrim içi AB Anketini doldurup teslim etmeyen katılımcılar, kurumları tarafından aldıkları mali desteği kısmen veya tamamen geri ödemeye mecbur bırakılabilir.</w:t>
      </w:r>
    </w:p>
    <w:p w14:paraId="1D906485" w14:textId="77777777" w:rsidR="00B01DB3" w:rsidRDefault="00B01DB3" w:rsidP="003207E7">
      <w:pPr>
        <w:tabs>
          <w:tab w:val="left" w:pos="567"/>
        </w:tabs>
        <w:ind w:left="567" w:hanging="567"/>
        <w:jc w:val="both"/>
        <w:rPr>
          <w:lang w:val="en-GB"/>
        </w:rPr>
      </w:pPr>
    </w:p>
    <w:p w14:paraId="1DC8D5FB" w14:textId="36B6ABAD" w:rsidR="00F106E3" w:rsidRPr="00A36E7A" w:rsidRDefault="00F106E3" w:rsidP="00A36E7A">
      <w:pPr>
        <w:tabs>
          <w:tab w:val="left" w:pos="567"/>
        </w:tabs>
        <w:ind w:left="567" w:hanging="567"/>
        <w:jc w:val="both"/>
        <w:rPr>
          <w:lang w:val="tr-TR"/>
        </w:rPr>
      </w:pPr>
      <w:r w:rsidRPr="773BE38D">
        <w:rPr>
          <w:lang w:val="en-GB"/>
        </w:rPr>
        <w:t>7.2</w:t>
      </w:r>
      <w:r w:rsidRPr="00F12F3D">
        <w:rPr>
          <w:lang w:val="en-US"/>
        </w:rPr>
        <w:tab/>
      </w:r>
      <w:r w:rsidR="00A36E7A" w:rsidRPr="00BD5A19">
        <w:rPr>
          <w:lang w:val="tr-TR"/>
        </w:rPr>
        <w:t xml:space="preserve">Katılımcıya, tanınmayla ilgili </w:t>
      </w:r>
      <w:r w:rsidR="00A36E7A">
        <w:rPr>
          <w:lang w:val="tr-TR"/>
        </w:rPr>
        <w:t>konular</w:t>
      </w:r>
      <w:r w:rsidR="00A36E7A" w:rsidRPr="00BD5A19">
        <w:rPr>
          <w:lang w:val="tr-TR"/>
        </w:rPr>
        <w:t xml:space="preserve"> hakkında tam raporlama yapılmasına olanak sağlayan tamamlayıcı bir çevrim içi anket gönderilebilir.</w:t>
      </w:r>
    </w:p>
    <w:p w14:paraId="3CC5C451" w14:textId="77777777" w:rsidR="004F0BB1" w:rsidRDefault="004F0BB1" w:rsidP="2156E4C0">
      <w:pPr>
        <w:tabs>
          <w:tab w:val="left" w:pos="567"/>
        </w:tabs>
        <w:ind w:left="567" w:hanging="567"/>
        <w:jc w:val="both"/>
        <w:rPr>
          <w:lang w:val="en-GB"/>
        </w:rPr>
      </w:pPr>
    </w:p>
    <w:p w14:paraId="1DCACE58" w14:textId="542AAB16" w:rsidR="004F0BB1" w:rsidRPr="004F0BB1" w:rsidRDefault="00446DB4" w:rsidP="00D94E00">
      <w:pPr>
        <w:pBdr>
          <w:bottom w:val="single" w:sz="4" w:space="1" w:color="auto"/>
        </w:pBdr>
        <w:tabs>
          <w:tab w:val="left" w:pos="567"/>
        </w:tabs>
        <w:ind w:left="567" w:hanging="567"/>
        <w:jc w:val="both"/>
        <w:rPr>
          <w:lang w:val="en-GB"/>
        </w:rPr>
      </w:pPr>
      <w:r>
        <w:rPr>
          <w:lang w:val="en-GB"/>
        </w:rPr>
        <w:t>MADDE</w:t>
      </w:r>
      <w:r w:rsidR="004F0BB1" w:rsidRPr="004F0BB1">
        <w:rPr>
          <w:lang w:val="en-GB"/>
        </w:rPr>
        <w:t xml:space="preserve"> 8 – </w:t>
      </w:r>
      <w:r>
        <w:rPr>
          <w:lang w:val="en-GB"/>
        </w:rPr>
        <w:t>VERİ</w:t>
      </w:r>
      <w:r w:rsidR="004F0BB1" w:rsidRPr="004F0BB1">
        <w:rPr>
          <w:lang w:val="en-GB"/>
        </w:rPr>
        <w:t xml:space="preserve"> </w:t>
      </w:r>
      <w:r>
        <w:rPr>
          <w:lang w:val="en-GB"/>
        </w:rPr>
        <w:t>KORUMA</w:t>
      </w:r>
    </w:p>
    <w:p w14:paraId="0B08F630" w14:textId="37725205" w:rsidR="00446DB4" w:rsidRDefault="00A525AC" w:rsidP="00C3152B">
      <w:pPr>
        <w:tabs>
          <w:tab w:val="left" w:pos="567"/>
        </w:tabs>
        <w:ind w:left="567" w:hanging="567"/>
        <w:jc w:val="both"/>
        <w:rPr>
          <w:lang w:val="en-GB"/>
        </w:rPr>
      </w:pPr>
      <w:r w:rsidRPr="773BE38D">
        <w:rPr>
          <w:lang w:val="en-GB"/>
        </w:rPr>
        <w:t xml:space="preserve">8.1.  </w:t>
      </w:r>
      <w:r w:rsidRPr="00F12F3D">
        <w:rPr>
          <w:lang w:val="en-US"/>
        </w:rPr>
        <w:tab/>
      </w:r>
      <w:r w:rsidR="00446DB4">
        <w:rPr>
          <w:lang w:val="en-GB"/>
        </w:rPr>
        <w:t>Hibe veren</w:t>
      </w:r>
      <w:r w:rsidR="00446DB4" w:rsidRPr="00446DB4">
        <w:rPr>
          <w:lang w:val="en-GB"/>
        </w:rPr>
        <w:t xml:space="preserve"> kurum Erasmus+ hareketliliklerini yönetmek için kullanılan elektronik sistemlere katılımcıların kişisel verilerini girmeden önce, katılımcılara kişisel verilerini işleme ile ilgili gizlilik beyanında bulunmalıdır.</w:t>
      </w:r>
      <w:r w:rsidR="00A97621" w:rsidRPr="00446DB4">
        <w:rPr>
          <w:lang w:val="en-GB"/>
        </w:rPr>
        <w:tab/>
      </w:r>
    </w:p>
    <w:p w14:paraId="1871C899" w14:textId="77777777" w:rsidR="00446DB4" w:rsidRDefault="00446DB4" w:rsidP="00C3152B">
      <w:pPr>
        <w:tabs>
          <w:tab w:val="left" w:pos="567"/>
        </w:tabs>
        <w:ind w:left="567" w:hanging="567"/>
        <w:jc w:val="both"/>
        <w:rPr>
          <w:lang w:val="en-GB"/>
        </w:rPr>
      </w:pPr>
    </w:p>
    <w:p w14:paraId="1C46D38E" w14:textId="5CA16437" w:rsidR="00F106E3" w:rsidRPr="00A97621" w:rsidRDefault="00446DB4" w:rsidP="00C3152B">
      <w:pPr>
        <w:tabs>
          <w:tab w:val="left" w:pos="567"/>
        </w:tabs>
        <w:ind w:left="567" w:hanging="567"/>
        <w:jc w:val="both"/>
        <w:rPr>
          <w:lang w:val="en-GB"/>
        </w:rPr>
      </w:pPr>
      <w:r>
        <w:rPr>
          <w:lang w:val="en-GB"/>
        </w:rPr>
        <w:tab/>
      </w:r>
      <w:hyperlink r:id="rId12" w:history="1">
        <w:r w:rsidR="00A97621" w:rsidRPr="00322FAE">
          <w:rPr>
            <w:rStyle w:val="Hyperlink"/>
            <w:lang w:val="en-GB"/>
          </w:rPr>
          <w:t>https://webgate.ec.europa.eu/erasmus-esc/index/privacy-statement</w:t>
        </w:r>
      </w:hyperlink>
      <w:r w:rsidR="00A97621">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1354B1C0" w:rsidR="00F96310" w:rsidRPr="00FA56BC" w:rsidRDefault="00334187" w:rsidP="2156E4C0">
      <w:pPr>
        <w:pBdr>
          <w:bottom w:val="single" w:sz="6" w:space="1" w:color="auto"/>
        </w:pBdr>
        <w:rPr>
          <w:lang w:val="en-GB"/>
        </w:rPr>
      </w:pPr>
      <w:r>
        <w:rPr>
          <w:lang w:val="en-GB"/>
        </w:rPr>
        <w:t>MADDE</w:t>
      </w:r>
      <w:r w:rsidR="2156E4C0" w:rsidRPr="2156E4C0">
        <w:rPr>
          <w:lang w:val="en-GB"/>
        </w:rPr>
        <w:t xml:space="preserve"> </w:t>
      </w:r>
      <w:r w:rsidR="004F0BB1">
        <w:rPr>
          <w:lang w:val="en-GB"/>
        </w:rPr>
        <w:t>9</w:t>
      </w:r>
      <w:r w:rsidR="2156E4C0" w:rsidRPr="2156E4C0">
        <w:rPr>
          <w:lang w:val="en-GB"/>
        </w:rPr>
        <w:t xml:space="preserve"> –</w:t>
      </w:r>
      <w:r w:rsidRPr="00334187">
        <w:t xml:space="preserve"> </w:t>
      </w:r>
      <w:r w:rsidRPr="00334187">
        <w:rPr>
          <w:lang w:val="en-GB"/>
        </w:rPr>
        <w:t>GEÇERLİ KANUN VE YETKİLİ MAHKEME</w:t>
      </w:r>
    </w:p>
    <w:p w14:paraId="0881B0A9" w14:textId="77777777" w:rsidR="00334187"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r>
      <w:r w:rsidR="00334187" w:rsidRPr="00334187">
        <w:rPr>
          <w:lang w:val="en-GB"/>
        </w:rPr>
        <w:t>Sözleşme Türk hukukuna tabidir.</w:t>
      </w:r>
    </w:p>
    <w:p w14:paraId="61629B71" w14:textId="436AE308"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r>
      <w:r w:rsidR="00334187" w:rsidRPr="00334187">
        <w:rPr>
          <w:lang w:val="en-GB"/>
        </w:rPr>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14:paraId="1EF22E72" w14:textId="77777777" w:rsidR="003D493D" w:rsidRPr="0082163D" w:rsidRDefault="003D493D">
      <w:pPr>
        <w:jc w:val="both"/>
        <w:rPr>
          <w:b/>
          <w:lang w:val="en-GB"/>
        </w:rPr>
      </w:pPr>
    </w:p>
    <w:p w14:paraId="4BEC9093" w14:textId="3A7D7D9B" w:rsidR="00F96310" w:rsidRDefault="002E292F" w:rsidP="2156E4C0">
      <w:pPr>
        <w:ind w:left="5812" w:hanging="5812"/>
        <w:rPr>
          <w:lang w:val="en-GB"/>
        </w:rPr>
      </w:pPr>
      <w:r>
        <w:rPr>
          <w:lang w:val="en-GB"/>
        </w:rPr>
        <w:t>İMZALAR</w:t>
      </w:r>
    </w:p>
    <w:p w14:paraId="4D7323FB" w14:textId="77777777" w:rsidR="00780990" w:rsidRPr="00780990" w:rsidRDefault="00780990">
      <w:pPr>
        <w:ind w:left="5812" w:hanging="5812"/>
        <w:rPr>
          <w:lang w:val="en-GB"/>
        </w:rPr>
      </w:pPr>
    </w:p>
    <w:p w14:paraId="36A114A3" w14:textId="5A696135" w:rsidR="000276F6" w:rsidRPr="0074591B" w:rsidRDefault="000276F6" w:rsidP="000276F6">
      <w:pPr>
        <w:tabs>
          <w:tab w:val="left" w:pos="5670"/>
        </w:tabs>
        <w:rPr>
          <w:highlight w:val="cyan"/>
          <w:lang w:val="en-GB"/>
        </w:rPr>
      </w:pPr>
      <w:r>
        <w:rPr>
          <w:lang w:val="en-GB"/>
        </w:rPr>
        <w:t xml:space="preserve">Katılımcı </w:t>
      </w:r>
      <w:r>
        <w:rPr>
          <w:lang w:val="en-GB"/>
        </w:rPr>
        <w:tab/>
      </w:r>
      <w:r w:rsidR="00362DD2">
        <w:rPr>
          <w:lang w:val="en-GB"/>
        </w:rPr>
        <w:t xml:space="preserve">İstanbul </w:t>
      </w:r>
      <w:proofErr w:type="gramStart"/>
      <w:r w:rsidR="00362DD2">
        <w:rPr>
          <w:lang w:val="en-GB"/>
        </w:rPr>
        <w:t>Atlas  Üniversitesi</w:t>
      </w:r>
      <w:proofErr w:type="gramEnd"/>
      <w:r>
        <w:rPr>
          <w:lang w:val="en-GB"/>
        </w:rPr>
        <w:t xml:space="preserve"> adına</w:t>
      </w:r>
    </w:p>
    <w:p w14:paraId="5099D0F6" w14:textId="4E1C4512" w:rsidR="00F96310" w:rsidRDefault="000276F6">
      <w:pPr>
        <w:tabs>
          <w:tab w:val="left" w:pos="5670"/>
        </w:tabs>
        <w:rPr>
          <w:lang w:val="en-GB"/>
        </w:rPr>
      </w:pPr>
      <w:r w:rsidRPr="00780990">
        <w:rPr>
          <w:lang w:val="en-GB"/>
        </w:rPr>
        <w:t>[</w:t>
      </w:r>
      <w:proofErr w:type="gramStart"/>
      <w:r>
        <w:rPr>
          <w:highlight w:val="cyan"/>
          <w:lang w:val="en-GB"/>
        </w:rPr>
        <w:t>isim</w:t>
      </w:r>
      <w:proofErr w:type="gramEnd"/>
      <w:r w:rsidRPr="003339D9">
        <w:rPr>
          <w:highlight w:val="cyan"/>
          <w:lang w:val="en-GB"/>
        </w:rPr>
        <w:t xml:space="preserve"> / </w:t>
      </w:r>
      <w:r w:rsidRPr="000276F6">
        <w:rPr>
          <w:highlight w:val="cyan"/>
          <w:lang w:val="en-GB"/>
        </w:rPr>
        <w:t>soyisim</w:t>
      </w:r>
      <w:r w:rsidRPr="00780990">
        <w:rPr>
          <w:lang w:val="en-GB"/>
        </w:rPr>
        <w:t>]</w:t>
      </w:r>
      <w:r w:rsidRPr="00780990">
        <w:rPr>
          <w:lang w:val="en-GB"/>
        </w:rPr>
        <w:tab/>
      </w:r>
      <w:r w:rsidR="00362DD2">
        <w:rPr>
          <w:lang w:val="en-GB"/>
        </w:rPr>
        <w:t>Prof. Dr. Süheyda Atalay</w:t>
      </w:r>
    </w:p>
    <w:p w14:paraId="2D92A3AC" w14:textId="0F3FC516" w:rsidR="00362DD2" w:rsidRDefault="00362DD2">
      <w:pPr>
        <w:tabs>
          <w:tab w:val="left" w:pos="5670"/>
        </w:tabs>
        <w:rPr>
          <w:lang w:val="en-GB"/>
        </w:rPr>
      </w:pPr>
      <w:r>
        <w:rPr>
          <w:lang w:val="en-GB"/>
        </w:rPr>
        <w:tab/>
        <w:t>Erasmus+ Kurum Koordinatörü</w:t>
      </w:r>
    </w:p>
    <w:p w14:paraId="346EDEF5" w14:textId="77777777" w:rsidR="000276F6" w:rsidRPr="00780990" w:rsidRDefault="000276F6" w:rsidP="000276F6">
      <w:pPr>
        <w:tabs>
          <w:tab w:val="left" w:pos="5670"/>
        </w:tabs>
        <w:ind w:left="5812" w:hanging="5812"/>
        <w:rPr>
          <w:lang w:val="en-GB"/>
        </w:rPr>
      </w:pPr>
      <w:r w:rsidRPr="00780990">
        <w:rPr>
          <w:lang w:val="en-GB"/>
        </w:rPr>
        <w:t>[</w:t>
      </w:r>
      <w:proofErr w:type="gramStart"/>
      <w:r w:rsidRPr="000276F6">
        <w:rPr>
          <w:highlight w:val="cyan"/>
          <w:lang w:val="en-GB"/>
        </w:rPr>
        <w:t>imza</w:t>
      </w:r>
      <w:proofErr w:type="gramEnd"/>
      <w:r w:rsidRPr="00780990">
        <w:rPr>
          <w:lang w:val="en-GB"/>
        </w:rPr>
        <w:t>]</w:t>
      </w:r>
      <w:r w:rsidRPr="00780990">
        <w:rPr>
          <w:lang w:val="en-GB"/>
        </w:rPr>
        <w:tab/>
        <w:t>[</w:t>
      </w:r>
      <w:proofErr w:type="gramStart"/>
      <w:r w:rsidRPr="000276F6">
        <w:rPr>
          <w:highlight w:val="cyan"/>
          <w:lang w:val="en-GB"/>
        </w:rPr>
        <w:t>imza</w:t>
      </w:r>
      <w:proofErr w:type="gramEnd"/>
      <w:r w:rsidRPr="00780990">
        <w:rPr>
          <w:lang w:val="en-GB"/>
        </w:rPr>
        <w:t>]</w:t>
      </w:r>
    </w:p>
    <w:p w14:paraId="582D78C9" w14:textId="2FEA321C" w:rsidR="000276F6" w:rsidRDefault="000276F6">
      <w:pPr>
        <w:tabs>
          <w:tab w:val="left" w:pos="5670"/>
        </w:tabs>
        <w:rPr>
          <w:lang w:val="en-GB"/>
        </w:rPr>
      </w:pPr>
    </w:p>
    <w:p w14:paraId="4691265A" w14:textId="77777777" w:rsidR="000276F6" w:rsidRPr="00780990" w:rsidRDefault="000276F6">
      <w:pPr>
        <w:tabs>
          <w:tab w:val="left" w:pos="5670"/>
        </w:tabs>
        <w:rPr>
          <w:lang w:val="en-GB"/>
        </w:rPr>
      </w:pPr>
    </w:p>
    <w:p w14:paraId="67BECA1A" w14:textId="7F9B14CC" w:rsidR="00137EB2" w:rsidRDefault="002E292F">
      <w:pPr>
        <w:tabs>
          <w:tab w:val="left" w:pos="5670"/>
        </w:tabs>
        <w:rPr>
          <w:sz w:val="16"/>
          <w:szCs w:val="16"/>
          <w:lang w:val="en-GB"/>
        </w:rPr>
      </w:pPr>
      <w:r>
        <w:rPr>
          <w:lang w:val="en-GB"/>
        </w:rPr>
        <w:t>İmzalanan</w:t>
      </w:r>
      <w:r w:rsidRPr="00780990">
        <w:rPr>
          <w:lang w:val="en-GB"/>
        </w:rPr>
        <w:t xml:space="preserve"> [</w:t>
      </w:r>
      <w:r w:rsidRPr="00DE3222">
        <w:rPr>
          <w:highlight w:val="cyan"/>
          <w:lang w:val="en-GB"/>
        </w:rPr>
        <w:t>yer (şehir)</w:t>
      </w:r>
      <w:r w:rsidRPr="00780990">
        <w:rPr>
          <w:lang w:val="en-GB"/>
        </w:rPr>
        <w:t>], [</w:t>
      </w:r>
      <w:r w:rsidRPr="00DE3222">
        <w:rPr>
          <w:highlight w:val="cyan"/>
          <w:lang w:val="en-GB"/>
        </w:rPr>
        <w:t>tarih</w:t>
      </w:r>
      <w:r w:rsidRPr="00780990">
        <w:rPr>
          <w:lang w:val="en-GB"/>
        </w:rPr>
        <w:t>]</w:t>
      </w:r>
      <w:r w:rsidR="00F96310" w:rsidRPr="00780990">
        <w:rPr>
          <w:lang w:val="en-GB"/>
        </w:rPr>
        <w:tab/>
      </w:r>
      <w:r>
        <w:rPr>
          <w:lang w:val="en-GB"/>
        </w:rPr>
        <w:t>İmzalanan</w:t>
      </w:r>
      <w:r w:rsidRPr="00780990">
        <w:rPr>
          <w:lang w:val="en-GB"/>
        </w:rPr>
        <w:t xml:space="preserve"> [</w:t>
      </w:r>
      <w:r w:rsidRPr="00DE3222">
        <w:rPr>
          <w:highlight w:val="cyan"/>
          <w:lang w:val="en-GB"/>
        </w:rPr>
        <w:t>yer (şehir)</w:t>
      </w:r>
      <w:r w:rsidRPr="00780990">
        <w:rPr>
          <w:lang w:val="en-GB"/>
        </w:rPr>
        <w:t>], [</w:t>
      </w:r>
      <w:r w:rsidRPr="00DE3222">
        <w:rPr>
          <w:highlight w:val="cyan"/>
          <w:lang w:val="en-GB"/>
        </w:rPr>
        <w:t>tarih</w:t>
      </w:r>
      <w:r w:rsidRPr="00780990">
        <w:rPr>
          <w:lang w:val="en-GB"/>
        </w:rPr>
        <w:t>]</w:t>
      </w:r>
      <w:r w:rsidR="003D493D">
        <w:rPr>
          <w:sz w:val="16"/>
          <w:szCs w:val="16"/>
          <w:lang w:val="en-GB"/>
        </w:rPr>
        <w:br w:type="page"/>
      </w:r>
    </w:p>
    <w:p w14:paraId="1D5C2A34" w14:textId="1C3F2D73" w:rsidR="00137EB2" w:rsidRDefault="000C3BC1" w:rsidP="2156E4C0">
      <w:pPr>
        <w:tabs>
          <w:tab w:val="left" w:pos="1701"/>
        </w:tabs>
        <w:jc w:val="right"/>
        <w:rPr>
          <w:b/>
          <w:bCs/>
          <w:sz w:val="24"/>
          <w:szCs w:val="24"/>
          <w:lang w:val="en-GB"/>
        </w:rPr>
      </w:pPr>
      <w:r>
        <w:rPr>
          <w:b/>
          <w:bCs/>
          <w:sz w:val="24"/>
          <w:szCs w:val="24"/>
          <w:lang w:val="en-GB"/>
        </w:rPr>
        <w:lastRenderedPageBreak/>
        <w:t>Ek</w:t>
      </w:r>
      <w:r w:rsidR="2156E4C0" w:rsidRPr="2156E4C0">
        <w:rPr>
          <w:b/>
          <w:bCs/>
          <w:sz w:val="24"/>
          <w:szCs w:val="24"/>
          <w:lang w:val="en-GB"/>
        </w:rPr>
        <w:t xml:space="preserve"> I</w:t>
      </w:r>
    </w:p>
    <w:p w14:paraId="73CBCFCC" w14:textId="77777777" w:rsidR="00447E29" w:rsidRDefault="00447E29" w:rsidP="00137EB2">
      <w:pPr>
        <w:tabs>
          <w:tab w:val="left" w:pos="1701"/>
        </w:tabs>
        <w:jc w:val="right"/>
        <w:rPr>
          <w:sz w:val="24"/>
          <w:szCs w:val="24"/>
          <w:lang w:val="en-GB"/>
        </w:rPr>
      </w:pPr>
    </w:p>
    <w:p w14:paraId="6CEFCD2D" w14:textId="141768F4" w:rsidR="00F66F07" w:rsidRDefault="000C3BC1" w:rsidP="2156E4C0">
      <w:pPr>
        <w:jc w:val="center"/>
        <w:rPr>
          <w:sz w:val="24"/>
          <w:szCs w:val="24"/>
          <w:lang w:val="en-GB"/>
        </w:rPr>
      </w:pPr>
      <w:r w:rsidRPr="008C6A8C">
        <w:rPr>
          <w:sz w:val="24"/>
          <w:szCs w:val="24"/>
          <w:lang w:val="en-GB"/>
        </w:rPr>
        <w:t>Ana Eylem</w:t>
      </w:r>
      <w:r w:rsidR="2156E4C0" w:rsidRPr="008C6A8C">
        <w:rPr>
          <w:sz w:val="24"/>
          <w:szCs w:val="24"/>
          <w:lang w:val="en-GB"/>
        </w:rPr>
        <w:t xml:space="preserve"> 1 – </w:t>
      </w:r>
      <w:r w:rsidRPr="008C6A8C">
        <w:rPr>
          <w:sz w:val="24"/>
          <w:szCs w:val="24"/>
          <w:lang w:val="en-GB"/>
        </w:rPr>
        <w:t>YÜKSEKÖĞRETİM</w:t>
      </w:r>
      <w:r w:rsidR="2156E4C0" w:rsidRPr="008C6A8C">
        <w:rPr>
          <w:sz w:val="24"/>
          <w:szCs w:val="24"/>
          <w:lang w:val="en-GB"/>
        </w:rPr>
        <w:t xml:space="preserve"> </w:t>
      </w:r>
    </w:p>
    <w:p w14:paraId="3724D7DC" w14:textId="77777777" w:rsidR="008C6A8C" w:rsidRPr="00735E06" w:rsidRDefault="008C6A8C" w:rsidP="2156E4C0">
      <w:pPr>
        <w:jc w:val="center"/>
        <w:rPr>
          <w:sz w:val="24"/>
          <w:szCs w:val="24"/>
          <w:lang w:val="en-GB"/>
        </w:rPr>
      </w:pPr>
    </w:p>
    <w:p w14:paraId="414A19F6" w14:textId="2BC75293" w:rsidR="000C3BC1" w:rsidRPr="000C3BC1" w:rsidRDefault="000C3BC1" w:rsidP="00BB726D">
      <w:pPr>
        <w:tabs>
          <w:tab w:val="left" w:pos="5670"/>
        </w:tabs>
        <w:jc w:val="center"/>
        <w:rPr>
          <w:b/>
          <w:sz w:val="24"/>
          <w:szCs w:val="24"/>
          <w:highlight w:val="yellow"/>
          <w:lang w:val="en-GB"/>
        </w:rPr>
      </w:pPr>
      <w:r w:rsidRPr="000C3BC1">
        <w:rPr>
          <w:b/>
          <w:sz w:val="24"/>
          <w:szCs w:val="24"/>
          <w:highlight w:val="yellow"/>
          <w:lang w:val="en-GB"/>
        </w:rPr>
        <w:t xml:space="preserve">Erasmus+ öğrenim hareketliliği için </w:t>
      </w:r>
      <w:r>
        <w:rPr>
          <w:b/>
          <w:sz w:val="24"/>
          <w:szCs w:val="24"/>
          <w:highlight w:val="yellow"/>
          <w:lang w:val="en-GB"/>
        </w:rPr>
        <w:t>ö</w:t>
      </w:r>
      <w:r w:rsidRPr="000C3BC1">
        <w:rPr>
          <w:b/>
          <w:sz w:val="24"/>
          <w:szCs w:val="24"/>
          <w:highlight w:val="yellow"/>
          <w:lang w:val="en-GB"/>
        </w:rPr>
        <w:t xml:space="preserve">ğrenim </w:t>
      </w:r>
      <w:r>
        <w:rPr>
          <w:b/>
          <w:sz w:val="24"/>
          <w:szCs w:val="24"/>
          <w:highlight w:val="yellow"/>
          <w:lang w:val="en-GB"/>
        </w:rPr>
        <w:t>a</w:t>
      </w:r>
      <w:r w:rsidRPr="000C3BC1">
        <w:rPr>
          <w:b/>
          <w:sz w:val="24"/>
          <w:szCs w:val="24"/>
          <w:highlight w:val="yellow"/>
          <w:lang w:val="en-GB"/>
        </w:rPr>
        <w:t xml:space="preserve">nlaşması </w:t>
      </w: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315ACE">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134" w:bottom="1134" w:left="1276" w:header="720" w:footer="720" w:gutter="0"/>
          <w:cols w:space="720"/>
          <w:titlePg/>
        </w:sectPr>
      </w:pPr>
    </w:p>
    <w:p w14:paraId="030DE89F" w14:textId="776526D8" w:rsidR="00BC384A" w:rsidRPr="00CB69CA" w:rsidRDefault="004C3878" w:rsidP="2156E4C0">
      <w:pPr>
        <w:tabs>
          <w:tab w:val="left" w:pos="360"/>
        </w:tabs>
        <w:jc w:val="center"/>
        <w:rPr>
          <w:b/>
          <w:bCs/>
          <w:lang w:val="en-GB"/>
        </w:rPr>
      </w:pPr>
      <w:r>
        <w:rPr>
          <w:b/>
          <w:bCs/>
          <w:lang w:val="en-GB"/>
        </w:rPr>
        <w:lastRenderedPageBreak/>
        <w:t>Ek</w:t>
      </w:r>
      <w:r w:rsidR="2156E4C0" w:rsidRPr="2156E4C0">
        <w:rPr>
          <w:b/>
          <w:bCs/>
          <w:lang w:val="en-GB"/>
        </w:rPr>
        <w:t xml:space="preserve">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63001213" w:rsidR="00137EB2" w:rsidRPr="00CB69CA" w:rsidRDefault="004C3878" w:rsidP="2156E4C0">
      <w:pPr>
        <w:tabs>
          <w:tab w:val="left" w:pos="360"/>
        </w:tabs>
        <w:jc w:val="center"/>
        <w:rPr>
          <w:b/>
          <w:bCs/>
          <w:sz w:val="24"/>
          <w:szCs w:val="24"/>
          <w:lang w:val="en-GB"/>
        </w:rPr>
      </w:pPr>
      <w:r>
        <w:rPr>
          <w:b/>
          <w:bCs/>
          <w:sz w:val="24"/>
          <w:szCs w:val="24"/>
          <w:lang w:val="en-GB"/>
        </w:rPr>
        <w:t>GENEL</w:t>
      </w:r>
      <w:r w:rsidR="2156E4C0" w:rsidRPr="2156E4C0">
        <w:rPr>
          <w:b/>
          <w:bCs/>
          <w:sz w:val="24"/>
          <w:szCs w:val="24"/>
          <w:lang w:val="en-GB"/>
        </w:rPr>
        <w:t xml:space="preserve"> </w:t>
      </w:r>
      <w:r>
        <w:rPr>
          <w:b/>
          <w:bCs/>
          <w:sz w:val="24"/>
          <w:szCs w:val="24"/>
          <w:lang w:val="en-GB"/>
        </w:rPr>
        <w:t>ŞARTLAR</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52C3C794" w:rsidR="00137EB2" w:rsidRPr="00CB69CA" w:rsidRDefault="004C3878" w:rsidP="2156E4C0">
      <w:pPr>
        <w:keepNext/>
        <w:rPr>
          <w:b/>
          <w:bCs/>
          <w:sz w:val="18"/>
          <w:szCs w:val="18"/>
          <w:lang w:val="en-GB"/>
        </w:rPr>
      </w:pPr>
      <w:r>
        <w:rPr>
          <w:b/>
          <w:bCs/>
          <w:sz w:val="18"/>
          <w:szCs w:val="18"/>
          <w:lang w:val="en-GB"/>
        </w:rPr>
        <w:t>Madde</w:t>
      </w:r>
      <w:r w:rsidR="2156E4C0" w:rsidRPr="2156E4C0">
        <w:rPr>
          <w:b/>
          <w:bCs/>
          <w:sz w:val="18"/>
          <w:szCs w:val="18"/>
          <w:lang w:val="en-GB"/>
        </w:rPr>
        <w:t xml:space="preserve"> 1: </w:t>
      </w:r>
      <w:r>
        <w:rPr>
          <w:b/>
          <w:bCs/>
          <w:sz w:val="18"/>
          <w:szCs w:val="18"/>
          <w:lang w:val="en-GB"/>
        </w:rPr>
        <w:t>Yükümlülük</w:t>
      </w:r>
    </w:p>
    <w:p w14:paraId="7A6B269A" w14:textId="77777777" w:rsidR="00137EB2" w:rsidRPr="00CB69CA" w:rsidRDefault="00137EB2" w:rsidP="00137EB2">
      <w:pPr>
        <w:keepNext/>
        <w:rPr>
          <w:sz w:val="18"/>
          <w:lang w:val="en-GB"/>
        </w:rPr>
      </w:pPr>
    </w:p>
    <w:p w14:paraId="4CA8746C" w14:textId="77777777" w:rsidR="005851FF" w:rsidRPr="00BD5A19" w:rsidRDefault="005851FF" w:rsidP="005851FF">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758730BE" w14:textId="77777777" w:rsidR="005851FF" w:rsidRPr="00FE149C" w:rsidRDefault="005851FF" w:rsidP="005851FF">
      <w:pPr>
        <w:jc w:val="both"/>
        <w:rPr>
          <w:sz w:val="18"/>
          <w:szCs w:val="18"/>
          <w:lang w:val="en-GB"/>
        </w:rPr>
      </w:pPr>
    </w:p>
    <w:p w14:paraId="5E65DD3C" w14:textId="77777777" w:rsidR="005851FF" w:rsidRPr="00BD5A19" w:rsidRDefault="005851FF" w:rsidP="005851FF">
      <w:pPr>
        <w:jc w:val="both"/>
        <w:rPr>
          <w:sz w:val="18"/>
          <w:szCs w:val="18"/>
          <w:lang w:val="tr-TR"/>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p>
    <w:p w14:paraId="3F2C7F07" w14:textId="2E354518" w:rsidR="00137EB2" w:rsidRPr="00FE149C" w:rsidRDefault="00137EB2" w:rsidP="2156E4C0">
      <w:pPr>
        <w:jc w:val="both"/>
        <w:rPr>
          <w:sz w:val="18"/>
          <w:szCs w:val="18"/>
          <w:lang w:val="en-GB"/>
        </w:rPr>
      </w:pPr>
    </w:p>
    <w:p w14:paraId="291217FF" w14:textId="77777777" w:rsidR="00137EB2" w:rsidRPr="00FE149C" w:rsidRDefault="00137EB2" w:rsidP="00137EB2">
      <w:pPr>
        <w:tabs>
          <w:tab w:val="left" w:pos="360"/>
        </w:tabs>
        <w:rPr>
          <w:sz w:val="18"/>
          <w:szCs w:val="18"/>
          <w:lang w:val="en-GB"/>
        </w:rPr>
      </w:pPr>
    </w:p>
    <w:p w14:paraId="362F4D0E" w14:textId="1CE5BA1F" w:rsidR="00137EB2" w:rsidRPr="00FE149C" w:rsidRDefault="004C3878" w:rsidP="2156E4C0">
      <w:pPr>
        <w:keepNext/>
        <w:rPr>
          <w:b/>
          <w:bCs/>
          <w:sz w:val="18"/>
          <w:szCs w:val="18"/>
          <w:lang w:val="en-GB"/>
        </w:rPr>
      </w:pPr>
      <w:r>
        <w:rPr>
          <w:b/>
          <w:bCs/>
          <w:sz w:val="18"/>
          <w:szCs w:val="18"/>
          <w:lang w:val="en-GB"/>
        </w:rPr>
        <w:t>Madde</w:t>
      </w:r>
      <w:r w:rsidR="2156E4C0" w:rsidRPr="2156E4C0">
        <w:rPr>
          <w:b/>
          <w:bCs/>
          <w:sz w:val="18"/>
          <w:szCs w:val="18"/>
          <w:lang w:val="en-GB"/>
        </w:rPr>
        <w:t xml:space="preserve"> 2: </w:t>
      </w:r>
      <w:r>
        <w:rPr>
          <w:b/>
          <w:bCs/>
          <w:sz w:val="18"/>
          <w:szCs w:val="18"/>
          <w:lang w:val="en-GB"/>
        </w:rPr>
        <w:t>Sözleşmenin</w:t>
      </w:r>
      <w:r w:rsidR="2156E4C0" w:rsidRPr="2156E4C0">
        <w:rPr>
          <w:b/>
          <w:bCs/>
          <w:sz w:val="18"/>
          <w:szCs w:val="18"/>
          <w:lang w:val="en-GB"/>
        </w:rPr>
        <w:t xml:space="preserve"> </w:t>
      </w:r>
      <w:r>
        <w:rPr>
          <w:b/>
          <w:bCs/>
          <w:sz w:val="18"/>
          <w:szCs w:val="18"/>
          <w:lang w:val="en-GB"/>
        </w:rPr>
        <w:t>feshedilmesi</w:t>
      </w:r>
    </w:p>
    <w:p w14:paraId="4FABED7F" w14:textId="77777777" w:rsidR="00137EB2" w:rsidRPr="00FE149C" w:rsidRDefault="00137EB2" w:rsidP="00137EB2">
      <w:pPr>
        <w:rPr>
          <w:sz w:val="18"/>
          <w:szCs w:val="18"/>
          <w:lang w:val="en-GB"/>
        </w:rPr>
      </w:pPr>
    </w:p>
    <w:p w14:paraId="40DEA0AE" w14:textId="77777777" w:rsidR="00EB2420" w:rsidRPr="00B97B4E" w:rsidRDefault="00EB2420" w:rsidP="00EB2420">
      <w:pPr>
        <w:jc w:val="both"/>
        <w:rPr>
          <w:sz w:val="18"/>
          <w:szCs w:val="18"/>
          <w:lang w:val="en-GB"/>
        </w:rPr>
      </w:pPr>
      <w:r w:rsidRPr="00B97B4E">
        <w:rPr>
          <w:sz w:val="18"/>
          <w:szCs w:val="18"/>
          <w:lang w:val="en-GB"/>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14:paraId="37C6F8F8" w14:textId="77777777" w:rsidR="00EB2420" w:rsidRPr="00B97B4E" w:rsidRDefault="00EB2420" w:rsidP="00EB2420">
      <w:pPr>
        <w:jc w:val="both"/>
        <w:rPr>
          <w:sz w:val="18"/>
          <w:szCs w:val="18"/>
          <w:lang w:val="en-GB"/>
        </w:rPr>
      </w:pPr>
    </w:p>
    <w:p w14:paraId="674A200D" w14:textId="77777777" w:rsidR="00EB2420" w:rsidRPr="00B97B4E" w:rsidRDefault="00EB2420" w:rsidP="00EB2420">
      <w:pPr>
        <w:jc w:val="both"/>
        <w:rPr>
          <w:sz w:val="18"/>
          <w:szCs w:val="18"/>
          <w:lang w:val="en-GB"/>
        </w:rPr>
      </w:pPr>
      <w:r w:rsidRPr="00B97B4E">
        <w:rPr>
          <w:sz w:val="18"/>
          <w:szCs w:val="18"/>
          <w:lang w:val="en-GB"/>
        </w:rPr>
        <w:t xml:space="preserve">Katılımcının sözleşmeyi süresinden önce feshetmesi veya sözleşmenin kurallarına riayet etmemesi halinde, gönderen kuruluşla farklı şekilde mutabakata varılmadığı sürece katılımcı, hibenin hâlihazırda ödenmiş olan kısmını geri ödemek zorundadır. </w:t>
      </w:r>
    </w:p>
    <w:p w14:paraId="21BC8A63" w14:textId="77777777" w:rsidR="00EB2420" w:rsidRPr="00B97B4E" w:rsidRDefault="00EB2420" w:rsidP="00EB2420">
      <w:pPr>
        <w:jc w:val="both"/>
        <w:rPr>
          <w:sz w:val="18"/>
          <w:szCs w:val="18"/>
          <w:lang w:val="en-GB"/>
        </w:rPr>
      </w:pPr>
    </w:p>
    <w:p w14:paraId="5915AE83" w14:textId="6A0DCDDF" w:rsidR="00EB2420" w:rsidRPr="00FE149C" w:rsidRDefault="00EB2420" w:rsidP="00EB2420">
      <w:pPr>
        <w:jc w:val="both"/>
        <w:rPr>
          <w:sz w:val="18"/>
          <w:szCs w:val="18"/>
          <w:lang w:val="en-GB"/>
        </w:rPr>
      </w:pPr>
      <w:r w:rsidRPr="00B97B4E">
        <w:rPr>
          <w:sz w:val="18"/>
          <w:szCs w:val="18"/>
          <w:lang w:val="en-GB"/>
        </w:rPr>
        <w:t>Katılımcının sözleşmeyi "mücbir sebeplerden", yani katılımcının kontrolü dışında olan ve kendi hata veya ihmalinden kaynaklanmayan öngörülemez istisnai durumlar veya olaylardan ötürü feshetmesi halinde, katılımcı, hibenin hareketlilik döneminin fiili süresine karşılık gelen kısmını alma hakkına sahi</w:t>
      </w:r>
      <w:r>
        <w:rPr>
          <w:sz w:val="18"/>
          <w:szCs w:val="18"/>
          <w:lang w:val="en-GB"/>
        </w:rPr>
        <w:t>ptir. Geriye kalan tüm fonlar,</w:t>
      </w:r>
      <w:r w:rsidRPr="00B97B4E">
        <w:rPr>
          <w:sz w:val="18"/>
          <w:szCs w:val="18"/>
          <w:lang w:val="en-GB"/>
        </w:rPr>
        <w:t xml:space="preserve"> iade edilmek zorundadır.</w:t>
      </w:r>
    </w:p>
    <w:p w14:paraId="5940E873" w14:textId="6B554255" w:rsidR="00137EB2" w:rsidRDefault="00137EB2" w:rsidP="2156E4C0">
      <w:pPr>
        <w:jc w:val="both"/>
        <w:rPr>
          <w:sz w:val="18"/>
          <w:szCs w:val="18"/>
          <w:lang w:val="en-GB"/>
        </w:rPr>
      </w:pP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6C6847F1" w:rsidR="00137EB2" w:rsidRPr="00FE149C" w:rsidRDefault="00616BF4" w:rsidP="2156E4C0">
      <w:pPr>
        <w:rPr>
          <w:b/>
          <w:bCs/>
          <w:sz w:val="18"/>
          <w:szCs w:val="18"/>
          <w:lang w:val="en-GB"/>
        </w:rPr>
      </w:pPr>
      <w:r>
        <w:rPr>
          <w:b/>
          <w:bCs/>
          <w:sz w:val="18"/>
          <w:szCs w:val="18"/>
          <w:lang w:val="en-GB"/>
        </w:rPr>
        <w:t>Madde</w:t>
      </w:r>
      <w:r w:rsidR="2156E4C0" w:rsidRPr="2156E4C0">
        <w:rPr>
          <w:b/>
          <w:bCs/>
          <w:sz w:val="18"/>
          <w:szCs w:val="18"/>
          <w:lang w:val="en-GB"/>
        </w:rPr>
        <w:t xml:space="preserve"> 3: </w:t>
      </w:r>
      <w:r>
        <w:rPr>
          <w:b/>
          <w:bCs/>
          <w:sz w:val="18"/>
          <w:szCs w:val="18"/>
          <w:lang w:val="en-GB"/>
        </w:rPr>
        <w:t>Veri</w:t>
      </w:r>
      <w:r w:rsidR="2156E4C0" w:rsidRPr="2156E4C0">
        <w:rPr>
          <w:b/>
          <w:bCs/>
          <w:sz w:val="18"/>
          <w:szCs w:val="18"/>
          <w:lang w:val="en-GB"/>
        </w:rPr>
        <w:t xml:space="preserve"> </w:t>
      </w:r>
      <w:r>
        <w:rPr>
          <w:b/>
          <w:bCs/>
          <w:sz w:val="18"/>
          <w:szCs w:val="18"/>
          <w:lang w:val="en-GB"/>
        </w:rPr>
        <w:t>Koruma</w:t>
      </w:r>
    </w:p>
    <w:p w14:paraId="503DF63B" w14:textId="77777777" w:rsidR="00137EB2" w:rsidRPr="00FE149C" w:rsidRDefault="00137EB2" w:rsidP="00137EB2">
      <w:pPr>
        <w:rPr>
          <w:b/>
          <w:sz w:val="18"/>
          <w:szCs w:val="18"/>
          <w:lang w:val="en-GB"/>
        </w:rPr>
      </w:pPr>
    </w:p>
    <w:p w14:paraId="7207532B" w14:textId="23744E24" w:rsidR="00137EB2" w:rsidRDefault="00B51B95" w:rsidP="00B51B95">
      <w:pPr>
        <w:jc w:val="both"/>
        <w:rPr>
          <w:sz w:val="18"/>
          <w:szCs w:val="18"/>
          <w:lang w:val="en-GB"/>
        </w:rPr>
      </w:pPr>
      <w:r w:rsidRPr="00B51B95">
        <w:rPr>
          <w:sz w:val="18"/>
          <w:szCs w:val="18"/>
          <w:lang w:val="en-GB"/>
        </w:rPr>
        <w:t>Sözleşme içerisinde yer alan tüm kişisel veriler, Avrupa Parlamentosunun ve Konseyin kişisel bilgilerin AB kurum ve kuruluşlarınca kullanılması hususunda bireylerin korunmasıyla ve bu türden verilerin serbest dolaşımıyla ilgili (EC) 2018/1725 nolu Tüzüğüne uygun olarak kullanılır. Bu türden veriler, yalnızca sözleşmenin gönderen kurum, Ulusal Ajans ve Avrupa Komisyonu tarafından ifa ve takip edilmesiyle bağlantılı olarak kullanılır, ancak verilerin AB mevzuatı</w:t>
      </w:r>
      <w:r w:rsidR="001B2A38">
        <w:rPr>
          <w:rStyle w:val="FootnoteReference"/>
          <w:sz w:val="18"/>
          <w:szCs w:val="18"/>
          <w:lang w:val="en-GB"/>
        </w:rPr>
        <w:footnoteReference w:id="2"/>
      </w:r>
      <w:r w:rsidR="2156E4C0" w:rsidRPr="2156E4C0">
        <w:rPr>
          <w:sz w:val="18"/>
          <w:szCs w:val="18"/>
          <w:lang w:val="en-GB"/>
        </w:rPr>
        <w:t xml:space="preserve"> </w:t>
      </w:r>
      <w:r w:rsidRPr="00B51B95">
        <w:rPr>
          <w:sz w:val="18"/>
          <w:szCs w:val="18"/>
          <w:lang w:val="en-GB"/>
        </w:rPr>
        <w:t>uyarınca inceleme ve denetimden sorumlu kurumlara (Sayıştay veya Avrupa Dolandır</w:t>
      </w:r>
      <w:r>
        <w:rPr>
          <w:sz w:val="18"/>
          <w:szCs w:val="18"/>
          <w:lang w:val="en-GB"/>
        </w:rPr>
        <w:t>ıcılıkla Mücadele Bürosu (OLAF)</w:t>
      </w:r>
      <w:r w:rsidRPr="00B51B95">
        <w:rPr>
          <w:sz w:val="18"/>
          <w:szCs w:val="18"/>
          <w:lang w:val="en-GB"/>
        </w:rPr>
        <w:t xml:space="preserve"> iletilmesi olasılığı saklıdır</w:t>
      </w:r>
      <w:r>
        <w:rPr>
          <w:sz w:val="18"/>
          <w:szCs w:val="18"/>
          <w:lang w:val="en-GB"/>
        </w:rPr>
        <w:t>)</w:t>
      </w:r>
    </w:p>
    <w:p w14:paraId="4C2A0338" w14:textId="77777777" w:rsidR="00B51B95" w:rsidRPr="00FE149C" w:rsidRDefault="00B51B95" w:rsidP="00B51B95">
      <w:pPr>
        <w:jc w:val="both"/>
        <w:rPr>
          <w:sz w:val="18"/>
          <w:szCs w:val="18"/>
          <w:lang w:val="en-GB"/>
        </w:rPr>
      </w:pPr>
    </w:p>
    <w:p w14:paraId="32069D05" w14:textId="11F9EEFD" w:rsidR="00137EB2" w:rsidRPr="00FE149C" w:rsidRDefault="00EA5F91" w:rsidP="00EA5F91">
      <w:pPr>
        <w:jc w:val="both"/>
        <w:rPr>
          <w:sz w:val="18"/>
          <w:szCs w:val="18"/>
          <w:lang w:val="en-GB"/>
        </w:rPr>
      </w:pPr>
      <w:r w:rsidRPr="00EA5F91">
        <w:rPr>
          <w:sz w:val="18"/>
          <w:szCs w:val="18"/>
          <w:lang w:val="en-GB"/>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Avrupa Komisyonu tarafından kullanılması hususunda Avrupa Veri Koruma Denetçisine şikâyette bulunabilir.</w:t>
      </w:r>
    </w:p>
    <w:p w14:paraId="42C297CA" w14:textId="77777777" w:rsidR="00137EB2" w:rsidRPr="00FE149C" w:rsidRDefault="00137EB2" w:rsidP="00137EB2">
      <w:pPr>
        <w:rPr>
          <w:sz w:val="18"/>
          <w:szCs w:val="18"/>
          <w:lang w:val="en-GB"/>
        </w:rPr>
      </w:pPr>
    </w:p>
    <w:p w14:paraId="3021F5DB" w14:textId="77777777" w:rsidR="00EA5F91" w:rsidRDefault="00EA5F91" w:rsidP="2156E4C0">
      <w:pPr>
        <w:rPr>
          <w:b/>
          <w:bCs/>
          <w:sz w:val="18"/>
          <w:szCs w:val="18"/>
          <w:lang w:val="en-GB"/>
        </w:rPr>
      </w:pPr>
    </w:p>
    <w:p w14:paraId="3E460B75" w14:textId="6173BCE1" w:rsidR="00137EB2" w:rsidRPr="00FE149C" w:rsidRDefault="00616BF4" w:rsidP="2156E4C0">
      <w:pPr>
        <w:rPr>
          <w:sz w:val="18"/>
          <w:szCs w:val="18"/>
          <w:lang w:val="en-GB"/>
        </w:rPr>
      </w:pPr>
      <w:r>
        <w:rPr>
          <w:b/>
          <w:bCs/>
          <w:sz w:val="18"/>
          <w:szCs w:val="18"/>
          <w:lang w:val="en-GB"/>
        </w:rPr>
        <w:t>Madde</w:t>
      </w:r>
      <w:r w:rsidR="2156E4C0" w:rsidRPr="2156E4C0">
        <w:rPr>
          <w:b/>
          <w:bCs/>
          <w:sz w:val="18"/>
          <w:szCs w:val="18"/>
          <w:lang w:val="en-GB"/>
        </w:rPr>
        <w:t xml:space="preserve"> 4: </w:t>
      </w:r>
      <w:r>
        <w:rPr>
          <w:b/>
          <w:bCs/>
          <w:sz w:val="18"/>
          <w:szCs w:val="18"/>
          <w:lang w:val="en-GB"/>
        </w:rPr>
        <w:t>Kontroller</w:t>
      </w:r>
      <w:r w:rsidR="2156E4C0" w:rsidRPr="2156E4C0">
        <w:rPr>
          <w:b/>
          <w:bCs/>
          <w:sz w:val="18"/>
          <w:szCs w:val="18"/>
          <w:lang w:val="en-GB"/>
        </w:rPr>
        <w:t xml:space="preserve"> </w:t>
      </w:r>
      <w:r>
        <w:rPr>
          <w:b/>
          <w:bCs/>
          <w:sz w:val="18"/>
          <w:szCs w:val="18"/>
          <w:lang w:val="en-GB"/>
        </w:rPr>
        <w:t>ve</w:t>
      </w:r>
      <w:r w:rsidR="2156E4C0" w:rsidRPr="2156E4C0">
        <w:rPr>
          <w:b/>
          <w:bCs/>
          <w:sz w:val="18"/>
          <w:szCs w:val="18"/>
          <w:lang w:val="en-GB"/>
        </w:rPr>
        <w:t xml:space="preserve"> </w:t>
      </w:r>
      <w:r>
        <w:rPr>
          <w:b/>
          <w:bCs/>
          <w:sz w:val="18"/>
          <w:szCs w:val="18"/>
          <w:lang w:val="en-GB"/>
        </w:rPr>
        <w:t>Denetimler</w:t>
      </w:r>
    </w:p>
    <w:p w14:paraId="203250A3" w14:textId="77777777" w:rsidR="00137EB2" w:rsidRPr="00FE149C" w:rsidRDefault="00137EB2" w:rsidP="00137EB2">
      <w:pPr>
        <w:rPr>
          <w:sz w:val="18"/>
          <w:szCs w:val="18"/>
          <w:lang w:val="en-GB"/>
        </w:rPr>
      </w:pPr>
    </w:p>
    <w:p w14:paraId="454C3B7B" w14:textId="174D0D94" w:rsidR="00E85892" w:rsidRDefault="00EA5F91" w:rsidP="2156E4C0">
      <w:pPr>
        <w:jc w:val="both"/>
        <w:rPr>
          <w:sz w:val="18"/>
          <w:szCs w:val="18"/>
          <w:lang w:val="en-GB"/>
        </w:rPr>
      </w:pPr>
      <w:r w:rsidRPr="00EA5F91">
        <w:rPr>
          <w:sz w:val="18"/>
          <w:szCs w:val="18"/>
          <w:lang w:val="en-GB"/>
        </w:rPr>
        <w:t>Sözleşmenin tarafları, Avrupa Komisyonu, Türkiye Ulusal Ajansı veya Avrupa Komisyonunun veya Türkiye Ulusal Ajansının yetkilendirdiği hârici bir kurum tarafından, hareketlilik döneminin veya sözleşmenin hükümlerinin gereklerine uygun şekilde uygulanıp uygulanmadığının kontrol edilmesi amacıyla istenen tüm ayrıntılı bilgileri sağlamayı taahhüt ederler.</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C84A13" w15:done="0"/>
  <w15:commentEx w15:paraId="5CB39A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6EF1" w16cex:dateUtc="2022-05-24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C84A13" w16cid:durableId="2693D046"/>
  <w16cid:commentId w16cid:paraId="5CB39A40" w16cid:durableId="2693D0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A4ED0" w14:textId="77777777" w:rsidR="005460E3" w:rsidRDefault="005460E3">
      <w:r>
        <w:separator/>
      </w:r>
    </w:p>
  </w:endnote>
  <w:endnote w:type="continuationSeparator" w:id="0">
    <w:p w14:paraId="041D2CDC" w14:textId="77777777" w:rsidR="005460E3" w:rsidRDefault="005460E3">
      <w:r>
        <w:continuationSeparator/>
      </w:r>
    </w:p>
  </w:endnote>
  <w:endnote w:type="continuationNotice" w:id="1">
    <w:p w14:paraId="5C3651AE" w14:textId="77777777" w:rsidR="005460E3" w:rsidRDefault="00546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63B2" w14:textId="29F4FAA8"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876622">
      <w:rPr>
        <w:rStyle w:val="PageNumber"/>
        <w:noProof/>
        <w:szCs w:val="24"/>
      </w:rPr>
      <w:t>4</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8A03C" w14:textId="53DF9CC7"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876622">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C31BC" w14:textId="77777777" w:rsidR="005460E3" w:rsidRDefault="005460E3">
      <w:r>
        <w:separator/>
      </w:r>
    </w:p>
  </w:footnote>
  <w:footnote w:type="continuationSeparator" w:id="0">
    <w:p w14:paraId="701CACFB" w14:textId="77777777" w:rsidR="005460E3" w:rsidRDefault="005460E3">
      <w:r>
        <w:continuationSeparator/>
      </w:r>
    </w:p>
  </w:footnote>
  <w:footnote w:type="continuationNotice" w:id="1">
    <w:p w14:paraId="04E16193" w14:textId="77777777" w:rsidR="005460E3" w:rsidRDefault="005460E3"/>
  </w:footnote>
  <w:footnote w:id="2">
    <w:p w14:paraId="6DC4A4E2" w14:textId="26176236" w:rsidR="001B2A38" w:rsidRDefault="001B2A38" w:rsidP="001B2A38">
      <w:pPr>
        <w:jc w:val="both"/>
        <w:rPr>
          <w:sz w:val="18"/>
          <w:szCs w:val="18"/>
          <w:lang w:val="en-GB"/>
        </w:rPr>
      </w:pPr>
      <w:r>
        <w:rPr>
          <w:rStyle w:val="FootnoteReference"/>
        </w:rPr>
        <w:footnoteRef/>
      </w:r>
      <w:r w:rsidRPr="001B2A38">
        <w:rPr>
          <w:lang w:val="en-GB"/>
        </w:rPr>
        <w:t xml:space="preserve"> </w:t>
      </w:r>
      <w:r w:rsidR="0003404B">
        <w:rPr>
          <w:lang w:val="en-GB"/>
        </w:rPr>
        <w:t>Verilerinizin işlenmesine yönelik</w:t>
      </w:r>
      <w:r w:rsidR="003E503F">
        <w:rPr>
          <w:lang w:val="en-GB"/>
        </w:rPr>
        <w:t>;</w:t>
      </w:r>
      <w:r w:rsidR="0003404B">
        <w:rPr>
          <w:lang w:val="en-GB"/>
        </w:rPr>
        <w:t xml:space="preserve"> hangi veriler toplanır, kimin erişim yetkisi vardır v</w:t>
      </w:r>
      <w:r w:rsidR="003E503F">
        <w:rPr>
          <w:lang w:val="en-GB"/>
        </w:rPr>
        <w:t>e veriler nasıl korunur</w:t>
      </w:r>
      <w:r w:rsidR="0003404B">
        <w:rPr>
          <w:lang w:val="en-GB"/>
        </w:rPr>
        <w:t xml:space="preserve"> ek</w:t>
      </w:r>
      <w:r w:rsidR="003E503F">
        <w:rPr>
          <w:lang w:val="en-GB"/>
        </w:rPr>
        <w:t xml:space="preserve"> </w:t>
      </w:r>
      <w:r w:rsidR="0003404B">
        <w:rPr>
          <w:lang w:val="en-GB"/>
        </w:rPr>
        <w:t xml:space="preserve">bilgisine aşağıdaki </w:t>
      </w:r>
      <w:r w:rsidR="003E503F">
        <w:rPr>
          <w:lang w:val="en-GB"/>
        </w:rPr>
        <w:t xml:space="preserve">bağlantıdan ulaşılabilir: </w:t>
      </w:r>
      <w:r w:rsidR="0003404B">
        <w:rPr>
          <w:lang w:val="en-GB"/>
        </w:rPr>
        <w:t xml:space="preserve"> </w:t>
      </w:r>
    </w:p>
    <w:p w14:paraId="052D8E12" w14:textId="5BE4359F" w:rsidR="00605208" w:rsidRDefault="00876622" w:rsidP="00605208">
      <w:pPr>
        <w:rPr>
          <w:snapToGrid/>
          <w:color w:val="1F497D"/>
          <w:lang w:val="en-GB"/>
        </w:rPr>
      </w:pPr>
      <w:hyperlink r:id="rId1" w:history="1">
        <w:r w:rsidR="004741EC" w:rsidRPr="00322FAE">
          <w:rPr>
            <w:rStyle w:val="Hyperlink"/>
            <w:lang w:val="en-GB"/>
          </w:rPr>
          <w:t>https://webgate.ec.europa.eu/erasmus-esc/index/privacy-statement</w:t>
        </w:r>
      </w:hyperlink>
    </w:p>
    <w:p w14:paraId="60BD4FBD" w14:textId="5547ABE1" w:rsidR="001B2A38" w:rsidRPr="001B2A38" w:rsidRDefault="001B2A38" w:rsidP="001B2A38">
      <w:pPr>
        <w:pStyle w:val="FootnoteText"/>
        <w:rPr>
          <w:lang w:val="hr-H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D96A4" w14:textId="77777777" w:rsidR="00277A7D" w:rsidRDefault="00277A7D">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04C05" w14:textId="217C23ED" w:rsidR="00277A7D" w:rsidRPr="00BB0723" w:rsidRDefault="002C2A3C" w:rsidP="2156E4C0">
    <w:pPr>
      <w:pStyle w:val="Header"/>
      <w:rPr>
        <w:lang w:val="en-GB"/>
      </w:rPr>
    </w:pPr>
    <w:proofErr w:type="gramStart"/>
    <w:r>
      <w:rPr>
        <w:rFonts w:ascii="Arial Narrow" w:hAnsi="Arial Narrow" w:cs="Arial"/>
        <w:sz w:val="18"/>
        <w:szCs w:val="18"/>
        <w:u w:val="single"/>
        <w:lang w:val="en-GB"/>
      </w:rPr>
      <w:t>TC  İSTANBUL</w:t>
    </w:r>
    <w:proofErr w:type="gramEnd"/>
    <w:r>
      <w:rPr>
        <w:rFonts w:ascii="Arial Narrow" w:hAnsi="Arial Narrow" w:cs="Arial"/>
        <w:sz w:val="18"/>
        <w:szCs w:val="18"/>
        <w:u w:val="single"/>
        <w:lang w:val="en-GB"/>
      </w:rPr>
      <w:t xml:space="preserve"> ATLAS ÜNİVERSİTESİ </w:t>
    </w:r>
    <w:r w:rsidR="00600FAD">
      <w:rPr>
        <w:rFonts w:ascii="Arial Narrow" w:hAnsi="Arial Narrow" w:cs="Arial"/>
        <w:sz w:val="18"/>
        <w:szCs w:val="18"/>
        <w:u w:val="single"/>
        <w:lang w:val="en-GB"/>
      </w:rPr>
      <w:t xml:space="preserve">Erasmus+ </w:t>
    </w:r>
    <w:r w:rsidR="00BD4298">
      <w:rPr>
        <w:rFonts w:ascii="Arial Narrow" w:hAnsi="Arial Narrow" w:cs="Arial"/>
        <w:sz w:val="18"/>
        <w:szCs w:val="18"/>
        <w:u w:val="single"/>
        <w:lang w:val="en-GB"/>
      </w:rPr>
      <w:t>katılımcı hibe sözleşmesi</w:t>
    </w:r>
    <w:r w:rsidR="00A97621">
      <w:rPr>
        <w:rFonts w:ascii="Arial Narrow" w:hAnsi="Arial Narrow" w:cs="Arial"/>
        <w:sz w:val="18"/>
        <w:szCs w:val="18"/>
        <w:u w:val="single"/>
        <w:lang w:val="en-GB"/>
      </w:rPr>
      <w:t xml:space="preserve"> </w:t>
    </w:r>
    <w:r w:rsidR="004A398B">
      <w:rPr>
        <w:rFonts w:ascii="Arial Narrow" w:hAnsi="Arial Narrow" w:cs="Arial"/>
        <w:sz w:val="18"/>
        <w:szCs w:val="18"/>
        <w:u w:val="single"/>
        <w:lang w:val="en-GB"/>
      </w:rPr>
      <w:t>(KA131</w:t>
    </w:r>
    <w:r w:rsidR="00600FAD">
      <w:rPr>
        <w:rFonts w:ascii="Arial Narrow" w:hAnsi="Arial Narrow" w:cs="Arial"/>
        <w:sz w:val="18"/>
        <w:szCs w:val="18"/>
        <w:u w:val="single"/>
        <w:lang w:val="en-GB"/>
      </w:rPr>
      <w:t xml:space="preserve"> </w:t>
    </w:r>
    <w:r w:rsidR="00BD4298">
      <w:rPr>
        <w:rFonts w:ascii="Arial Narrow" w:hAnsi="Arial Narrow" w:cs="Arial"/>
        <w:sz w:val="18"/>
        <w:szCs w:val="18"/>
        <w:u w:val="single"/>
        <w:lang w:val="en-GB"/>
      </w:rPr>
      <w:t>ve</w:t>
    </w:r>
    <w:r w:rsidR="00600FAD">
      <w:rPr>
        <w:rFonts w:ascii="Arial Narrow" w:hAnsi="Arial Narrow" w:cs="Arial"/>
        <w:sz w:val="18"/>
        <w:szCs w:val="18"/>
        <w:u w:val="single"/>
        <w:lang w:val="en-GB"/>
      </w:rPr>
      <w:t xml:space="preserve"> KA171</w:t>
    </w:r>
    <w:r w:rsidR="004A398B">
      <w:rPr>
        <w:rFonts w:ascii="Arial Narrow" w:hAnsi="Arial Narrow" w:cs="Arial"/>
        <w:sz w:val="18"/>
        <w:szCs w:val="18"/>
        <w:u w:val="single"/>
        <w:lang w:val="en-GB"/>
      </w:rPr>
      <w:t>)</w:t>
    </w:r>
    <w:r w:rsidR="00277A7D"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642BAF">
      <w:rPr>
        <w:rFonts w:ascii="Arial Narrow" w:hAnsi="Arial Narrow" w:cs="Arial"/>
        <w:sz w:val="18"/>
        <w:szCs w:val="18"/>
        <w:u w:val="single"/>
        <w:lang w:val="en-GB"/>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B1F7940"/>
    <w:multiLevelType w:val="hybridMultilevel"/>
    <w:tmpl w:val="DE9EE0E4"/>
    <w:lvl w:ilvl="0" w:tplc="191EFB86">
      <w:start w:val="1"/>
      <w:numFmt w:val="decimal"/>
      <w:lvlText w:val="%1-"/>
      <w:lvlJc w:val="left"/>
      <w:pPr>
        <w:ind w:left="1537" w:hanging="360"/>
      </w:pPr>
      <w:rPr>
        <w:rFonts w:ascii="Times New Roman" w:eastAsia="Times New Roman" w:hAnsi="Times New Roman" w:cs="Times New Roman" w:hint="default"/>
        <w:spacing w:val="-20"/>
        <w:w w:val="100"/>
        <w:sz w:val="24"/>
        <w:szCs w:val="24"/>
        <w:lang w:val="tr-TR" w:eastAsia="en-US" w:bidi="ar-SA"/>
      </w:rPr>
    </w:lvl>
    <w:lvl w:ilvl="1" w:tplc="10722634">
      <w:numFmt w:val="bullet"/>
      <w:lvlText w:val="•"/>
      <w:lvlJc w:val="left"/>
      <w:pPr>
        <w:ind w:left="2458" w:hanging="360"/>
      </w:pPr>
      <w:rPr>
        <w:rFonts w:hint="default"/>
        <w:lang w:val="tr-TR" w:eastAsia="en-US" w:bidi="ar-SA"/>
      </w:rPr>
    </w:lvl>
    <w:lvl w:ilvl="2" w:tplc="DCAA19F4">
      <w:numFmt w:val="bullet"/>
      <w:lvlText w:val="•"/>
      <w:lvlJc w:val="left"/>
      <w:pPr>
        <w:ind w:left="3377" w:hanging="360"/>
      </w:pPr>
      <w:rPr>
        <w:rFonts w:hint="default"/>
        <w:lang w:val="tr-TR" w:eastAsia="en-US" w:bidi="ar-SA"/>
      </w:rPr>
    </w:lvl>
    <w:lvl w:ilvl="3" w:tplc="FB26910C">
      <w:numFmt w:val="bullet"/>
      <w:lvlText w:val="•"/>
      <w:lvlJc w:val="left"/>
      <w:pPr>
        <w:ind w:left="4295" w:hanging="360"/>
      </w:pPr>
      <w:rPr>
        <w:rFonts w:hint="default"/>
        <w:lang w:val="tr-TR" w:eastAsia="en-US" w:bidi="ar-SA"/>
      </w:rPr>
    </w:lvl>
    <w:lvl w:ilvl="4" w:tplc="04EC4964">
      <w:numFmt w:val="bullet"/>
      <w:lvlText w:val="•"/>
      <w:lvlJc w:val="left"/>
      <w:pPr>
        <w:ind w:left="5214" w:hanging="360"/>
      </w:pPr>
      <w:rPr>
        <w:rFonts w:hint="default"/>
        <w:lang w:val="tr-TR" w:eastAsia="en-US" w:bidi="ar-SA"/>
      </w:rPr>
    </w:lvl>
    <w:lvl w:ilvl="5" w:tplc="0242E58E">
      <w:numFmt w:val="bullet"/>
      <w:lvlText w:val="•"/>
      <w:lvlJc w:val="left"/>
      <w:pPr>
        <w:ind w:left="6133" w:hanging="360"/>
      </w:pPr>
      <w:rPr>
        <w:rFonts w:hint="default"/>
        <w:lang w:val="tr-TR" w:eastAsia="en-US" w:bidi="ar-SA"/>
      </w:rPr>
    </w:lvl>
    <w:lvl w:ilvl="6" w:tplc="F9968F2E">
      <w:numFmt w:val="bullet"/>
      <w:lvlText w:val="•"/>
      <w:lvlJc w:val="left"/>
      <w:pPr>
        <w:ind w:left="7051" w:hanging="360"/>
      </w:pPr>
      <w:rPr>
        <w:rFonts w:hint="default"/>
        <w:lang w:val="tr-TR" w:eastAsia="en-US" w:bidi="ar-SA"/>
      </w:rPr>
    </w:lvl>
    <w:lvl w:ilvl="7" w:tplc="70D2894A">
      <w:numFmt w:val="bullet"/>
      <w:lvlText w:val="•"/>
      <w:lvlJc w:val="left"/>
      <w:pPr>
        <w:ind w:left="7970" w:hanging="360"/>
      </w:pPr>
      <w:rPr>
        <w:rFonts w:hint="default"/>
        <w:lang w:val="tr-TR" w:eastAsia="en-US" w:bidi="ar-SA"/>
      </w:rPr>
    </w:lvl>
    <w:lvl w:ilvl="8" w:tplc="40B61BD6">
      <w:numFmt w:val="bullet"/>
      <w:lvlText w:val="•"/>
      <w:lvlJc w:val="left"/>
      <w:pPr>
        <w:ind w:left="8889" w:hanging="360"/>
      </w:pPr>
      <w:rPr>
        <w:rFonts w:hint="default"/>
        <w:lang w:val="tr-TR" w:eastAsia="en-US" w:bidi="ar-SA"/>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9"/>
  </w:num>
  <w:num w:numId="11">
    <w:abstractNumId w:val="7"/>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üheyda ATALAY">
    <w15:presenceInfo w15:providerId="AD" w15:userId="S-1-5-21-4240975960-1549145175-1703731564-2160"/>
  </w15:person>
  <w15:person w15:author="Seren ÜLGEZEN">
    <w15:presenceInfo w15:providerId="None" w15:userId="Seren ÜLGEZ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fr-B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0241"/>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276F6"/>
    <w:rsid w:val="0003026D"/>
    <w:rsid w:val="000304C0"/>
    <w:rsid w:val="00031543"/>
    <w:rsid w:val="000318CE"/>
    <w:rsid w:val="00032894"/>
    <w:rsid w:val="0003404B"/>
    <w:rsid w:val="0003418B"/>
    <w:rsid w:val="00034F7C"/>
    <w:rsid w:val="00040EC0"/>
    <w:rsid w:val="0004496A"/>
    <w:rsid w:val="00045C16"/>
    <w:rsid w:val="00046457"/>
    <w:rsid w:val="00047CBC"/>
    <w:rsid w:val="000565D0"/>
    <w:rsid w:val="0006305B"/>
    <w:rsid w:val="00065470"/>
    <w:rsid w:val="0006734A"/>
    <w:rsid w:val="00067DF7"/>
    <w:rsid w:val="000771D1"/>
    <w:rsid w:val="00081D99"/>
    <w:rsid w:val="0008321F"/>
    <w:rsid w:val="00083486"/>
    <w:rsid w:val="0008622F"/>
    <w:rsid w:val="000912BD"/>
    <w:rsid w:val="00092A07"/>
    <w:rsid w:val="00094094"/>
    <w:rsid w:val="0009454B"/>
    <w:rsid w:val="00094A8C"/>
    <w:rsid w:val="000A2944"/>
    <w:rsid w:val="000A47CE"/>
    <w:rsid w:val="000A7007"/>
    <w:rsid w:val="000A7CB2"/>
    <w:rsid w:val="000B030C"/>
    <w:rsid w:val="000B3D42"/>
    <w:rsid w:val="000C1493"/>
    <w:rsid w:val="000C2287"/>
    <w:rsid w:val="000C27B5"/>
    <w:rsid w:val="000C27BD"/>
    <w:rsid w:val="000C3B60"/>
    <w:rsid w:val="000C3BC1"/>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7D7"/>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46F8"/>
    <w:rsid w:val="00136B3A"/>
    <w:rsid w:val="00137EB2"/>
    <w:rsid w:val="001412B6"/>
    <w:rsid w:val="00147BE0"/>
    <w:rsid w:val="001510C8"/>
    <w:rsid w:val="00151ADF"/>
    <w:rsid w:val="001537C5"/>
    <w:rsid w:val="00153C54"/>
    <w:rsid w:val="00153E15"/>
    <w:rsid w:val="00155532"/>
    <w:rsid w:val="00162B2C"/>
    <w:rsid w:val="00164A3F"/>
    <w:rsid w:val="001651E3"/>
    <w:rsid w:val="00165EEA"/>
    <w:rsid w:val="001708EB"/>
    <w:rsid w:val="00171ECD"/>
    <w:rsid w:val="00173F1A"/>
    <w:rsid w:val="00176CB5"/>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BA4"/>
    <w:rsid w:val="001A0C20"/>
    <w:rsid w:val="001A34D2"/>
    <w:rsid w:val="001A3B68"/>
    <w:rsid w:val="001A4572"/>
    <w:rsid w:val="001A6282"/>
    <w:rsid w:val="001A6E1F"/>
    <w:rsid w:val="001A7791"/>
    <w:rsid w:val="001B0D5D"/>
    <w:rsid w:val="001B1BEF"/>
    <w:rsid w:val="001B253D"/>
    <w:rsid w:val="001B2A38"/>
    <w:rsid w:val="001B2CF8"/>
    <w:rsid w:val="001B36F1"/>
    <w:rsid w:val="001C03FA"/>
    <w:rsid w:val="001C10CB"/>
    <w:rsid w:val="001C22C7"/>
    <w:rsid w:val="001C23A9"/>
    <w:rsid w:val="001C359A"/>
    <w:rsid w:val="001C5003"/>
    <w:rsid w:val="001C50DB"/>
    <w:rsid w:val="001C5BA4"/>
    <w:rsid w:val="001C7D24"/>
    <w:rsid w:val="001D04EE"/>
    <w:rsid w:val="001D2764"/>
    <w:rsid w:val="001D2957"/>
    <w:rsid w:val="001D3A66"/>
    <w:rsid w:val="001D3D5A"/>
    <w:rsid w:val="001D5160"/>
    <w:rsid w:val="001D59DD"/>
    <w:rsid w:val="001E1465"/>
    <w:rsid w:val="001E21D0"/>
    <w:rsid w:val="001E23B8"/>
    <w:rsid w:val="001E2F88"/>
    <w:rsid w:val="001E44FB"/>
    <w:rsid w:val="001E6DB7"/>
    <w:rsid w:val="001E7774"/>
    <w:rsid w:val="001E7D9A"/>
    <w:rsid w:val="001F0773"/>
    <w:rsid w:val="001F2D4E"/>
    <w:rsid w:val="001F477A"/>
    <w:rsid w:val="001F4F03"/>
    <w:rsid w:val="0020039C"/>
    <w:rsid w:val="00201E10"/>
    <w:rsid w:val="00202FF4"/>
    <w:rsid w:val="00203C58"/>
    <w:rsid w:val="00204679"/>
    <w:rsid w:val="00204E80"/>
    <w:rsid w:val="00205935"/>
    <w:rsid w:val="002070E2"/>
    <w:rsid w:val="00207117"/>
    <w:rsid w:val="002073C4"/>
    <w:rsid w:val="0021019D"/>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6443"/>
    <w:rsid w:val="0023790E"/>
    <w:rsid w:val="00240F5F"/>
    <w:rsid w:val="002467E1"/>
    <w:rsid w:val="00246E6D"/>
    <w:rsid w:val="00251990"/>
    <w:rsid w:val="00251E31"/>
    <w:rsid w:val="00254A5F"/>
    <w:rsid w:val="002570DE"/>
    <w:rsid w:val="00257FF8"/>
    <w:rsid w:val="002618A8"/>
    <w:rsid w:val="00261A74"/>
    <w:rsid w:val="0026242A"/>
    <w:rsid w:val="00263097"/>
    <w:rsid w:val="00266434"/>
    <w:rsid w:val="002714DF"/>
    <w:rsid w:val="0027253E"/>
    <w:rsid w:val="00273228"/>
    <w:rsid w:val="00274957"/>
    <w:rsid w:val="0027564B"/>
    <w:rsid w:val="0027675B"/>
    <w:rsid w:val="00277A7D"/>
    <w:rsid w:val="00277EB9"/>
    <w:rsid w:val="002801B5"/>
    <w:rsid w:val="0028157B"/>
    <w:rsid w:val="002817C0"/>
    <w:rsid w:val="0028289D"/>
    <w:rsid w:val="00282AAC"/>
    <w:rsid w:val="00282D8C"/>
    <w:rsid w:val="002833DB"/>
    <w:rsid w:val="00284AC1"/>
    <w:rsid w:val="00286FCA"/>
    <w:rsid w:val="00287457"/>
    <w:rsid w:val="00291F41"/>
    <w:rsid w:val="00296A2C"/>
    <w:rsid w:val="002973A4"/>
    <w:rsid w:val="00297A8D"/>
    <w:rsid w:val="00297FD1"/>
    <w:rsid w:val="002A586A"/>
    <w:rsid w:val="002B1D31"/>
    <w:rsid w:val="002B2378"/>
    <w:rsid w:val="002B2D4B"/>
    <w:rsid w:val="002B3478"/>
    <w:rsid w:val="002B4850"/>
    <w:rsid w:val="002B4AFF"/>
    <w:rsid w:val="002B5140"/>
    <w:rsid w:val="002C24E2"/>
    <w:rsid w:val="002C2A3C"/>
    <w:rsid w:val="002C2C88"/>
    <w:rsid w:val="002C4462"/>
    <w:rsid w:val="002C5586"/>
    <w:rsid w:val="002C6C96"/>
    <w:rsid w:val="002D5FD9"/>
    <w:rsid w:val="002D7C27"/>
    <w:rsid w:val="002E0120"/>
    <w:rsid w:val="002E07E6"/>
    <w:rsid w:val="002E1FD7"/>
    <w:rsid w:val="002E24F7"/>
    <w:rsid w:val="002E292F"/>
    <w:rsid w:val="002F3579"/>
    <w:rsid w:val="002F39EB"/>
    <w:rsid w:val="002F64D2"/>
    <w:rsid w:val="003034A6"/>
    <w:rsid w:val="00305545"/>
    <w:rsid w:val="00306A91"/>
    <w:rsid w:val="003111BF"/>
    <w:rsid w:val="00312DBD"/>
    <w:rsid w:val="00313A00"/>
    <w:rsid w:val="00313A99"/>
    <w:rsid w:val="003149AE"/>
    <w:rsid w:val="00314AAF"/>
    <w:rsid w:val="00315ACE"/>
    <w:rsid w:val="003207E7"/>
    <w:rsid w:val="00321488"/>
    <w:rsid w:val="00322E1A"/>
    <w:rsid w:val="00326C2B"/>
    <w:rsid w:val="00327163"/>
    <w:rsid w:val="00327246"/>
    <w:rsid w:val="00327ACC"/>
    <w:rsid w:val="00327F13"/>
    <w:rsid w:val="00330907"/>
    <w:rsid w:val="003339D9"/>
    <w:rsid w:val="00334187"/>
    <w:rsid w:val="00341429"/>
    <w:rsid w:val="003415BB"/>
    <w:rsid w:val="0034307B"/>
    <w:rsid w:val="00343276"/>
    <w:rsid w:val="00345899"/>
    <w:rsid w:val="003469F5"/>
    <w:rsid w:val="00346DB9"/>
    <w:rsid w:val="00352043"/>
    <w:rsid w:val="00352989"/>
    <w:rsid w:val="00353ED3"/>
    <w:rsid w:val="00354C9C"/>
    <w:rsid w:val="0035677D"/>
    <w:rsid w:val="00360E25"/>
    <w:rsid w:val="00361045"/>
    <w:rsid w:val="00362A6C"/>
    <w:rsid w:val="00362DD2"/>
    <w:rsid w:val="003664C7"/>
    <w:rsid w:val="00366B39"/>
    <w:rsid w:val="00366E7B"/>
    <w:rsid w:val="003707EE"/>
    <w:rsid w:val="00371629"/>
    <w:rsid w:val="0037251E"/>
    <w:rsid w:val="00373085"/>
    <w:rsid w:val="00374255"/>
    <w:rsid w:val="00375F18"/>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164F"/>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3F"/>
    <w:rsid w:val="003E5095"/>
    <w:rsid w:val="003E7108"/>
    <w:rsid w:val="003F2CF2"/>
    <w:rsid w:val="003F5FB0"/>
    <w:rsid w:val="00400C14"/>
    <w:rsid w:val="00401A4E"/>
    <w:rsid w:val="00402A0B"/>
    <w:rsid w:val="00402E5A"/>
    <w:rsid w:val="00403BF7"/>
    <w:rsid w:val="0040493A"/>
    <w:rsid w:val="00405B0F"/>
    <w:rsid w:val="00407986"/>
    <w:rsid w:val="00407F54"/>
    <w:rsid w:val="00410D9B"/>
    <w:rsid w:val="00412CD1"/>
    <w:rsid w:val="004163A6"/>
    <w:rsid w:val="00416966"/>
    <w:rsid w:val="00421299"/>
    <w:rsid w:val="0042197C"/>
    <w:rsid w:val="0042577D"/>
    <w:rsid w:val="00425F38"/>
    <w:rsid w:val="004319D0"/>
    <w:rsid w:val="00431D16"/>
    <w:rsid w:val="004331BE"/>
    <w:rsid w:val="00434A57"/>
    <w:rsid w:val="00436EFB"/>
    <w:rsid w:val="00437077"/>
    <w:rsid w:val="00440189"/>
    <w:rsid w:val="00440706"/>
    <w:rsid w:val="004414B6"/>
    <w:rsid w:val="004414C6"/>
    <w:rsid w:val="0044285E"/>
    <w:rsid w:val="00443AC3"/>
    <w:rsid w:val="00444345"/>
    <w:rsid w:val="00446DB4"/>
    <w:rsid w:val="00447E29"/>
    <w:rsid w:val="0045023F"/>
    <w:rsid w:val="00450DFD"/>
    <w:rsid w:val="0045404C"/>
    <w:rsid w:val="004556C2"/>
    <w:rsid w:val="0046202B"/>
    <w:rsid w:val="004620EF"/>
    <w:rsid w:val="00462A0D"/>
    <w:rsid w:val="00464898"/>
    <w:rsid w:val="0046560C"/>
    <w:rsid w:val="004675C1"/>
    <w:rsid w:val="00467908"/>
    <w:rsid w:val="0047325C"/>
    <w:rsid w:val="004741E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275C"/>
    <w:rsid w:val="004A31C7"/>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3878"/>
    <w:rsid w:val="004C64D5"/>
    <w:rsid w:val="004D16F1"/>
    <w:rsid w:val="004D4CD5"/>
    <w:rsid w:val="004D7819"/>
    <w:rsid w:val="004E17F6"/>
    <w:rsid w:val="004E19BA"/>
    <w:rsid w:val="004E2559"/>
    <w:rsid w:val="004E3388"/>
    <w:rsid w:val="004E3FB8"/>
    <w:rsid w:val="004E469F"/>
    <w:rsid w:val="004E4E61"/>
    <w:rsid w:val="004E678E"/>
    <w:rsid w:val="004F06BE"/>
    <w:rsid w:val="004F0BB1"/>
    <w:rsid w:val="004F3DA5"/>
    <w:rsid w:val="004F4416"/>
    <w:rsid w:val="004F4C93"/>
    <w:rsid w:val="004F6A0D"/>
    <w:rsid w:val="00501969"/>
    <w:rsid w:val="00503454"/>
    <w:rsid w:val="00504A65"/>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1FBA"/>
    <w:rsid w:val="00532190"/>
    <w:rsid w:val="00532995"/>
    <w:rsid w:val="00532FA8"/>
    <w:rsid w:val="0053707B"/>
    <w:rsid w:val="0053777C"/>
    <w:rsid w:val="005413BB"/>
    <w:rsid w:val="0054215F"/>
    <w:rsid w:val="00542C65"/>
    <w:rsid w:val="005460E3"/>
    <w:rsid w:val="00547425"/>
    <w:rsid w:val="00547986"/>
    <w:rsid w:val="00547F23"/>
    <w:rsid w:val="005514ED"/>
    <w:rsid w:val="00551975"/>
    <w:rsid w:val="005543BA"/>
    <w:rsid w:val="00554628"/>
    <w:rsid w:val="00555482"/>
    <w:rsid w:val="00560B13"/>
    <w:rsid w:val="00563976"/>
    <w:rsid w:val="00564B49"/>
    <w:rsid w:val="00567822"/>
    <w:rsid w:val="005678CD"/>
    <w:rsid w:val="00567F0A"/>
    <w:rsid w:val="005700F9"/>
    <w:rsid w:val="00570CE0"/>
    <w:rsid w:val="00571C12"/>
    <w:rsid w:val="005735D7"/>
    <w:rsid w:val="005773CD"/>
    <w:rsid w:val="005843D3"/>
    <w:rsid w:val="005851FF"/>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B7C8E"/>
    <w:rsid w:val="005C0277"/>
    <w:rsid w:val="005C1EB3"/>
    <w:rsid w:val="005C2B74"/>
    <w:rsid w:val="005C67EE"/>
    <w:rsid w:val="005C7136"/>
    <w:rsid w:val="005C78C2"/>
    <w:rsid w:val="005C7A4B"/>
    <w:rsid w:val="005D18DE"/>
    <w:rsid w:val="005D1ED9"/>
    <w:rsid w:val="005D4B89"/>
    <w:rsid w:val="005D53D1"/>
    <w:rsid w:val="005D5473"/>
    <w:rsid w:val="005D5521"/>
    <w:rsid w:val="005D65FD"/>
    <w:rsid w:val="005E0B96"/>
    <w:rsid w:val="005E17D7"/>
    <w:rsid w:val="005E1E34"/>
    <w:rsid w:val="005E2F02"/>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BF4"/>
    <w:rsid w:val="00616D7C"/>
    <w:rsid w:val="00617ED0"/>
    <w:rsid w:val="00621DE5"/>
    <w:rsid w:val="00623646"/>
    <w:rsid w:val="006236DD"/>
    <w:rsid w:val="006240CB"/>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1C8F"/>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6F7A5F"/>
    <w:rsid w:val="00700601"/>
    <w:rsid w:val="00704355"/>
    <w:rsid w:val="007043E6"/>
    <w:rsid w:val="00704D44"/>
    <w:rsid w:val="00706D64"/>
    <w:rsid w:val="00712CFB"/>
    <w:rsid w:val="00713990"/>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454C5"/>
    <w:rsid w:val="007501CB"/>
    <w:rsid w:val="007509F9"/>
    <w:rsid w:val="00750A2C"/>
    <w:rsid w:val="00752ECA"/>
    <w:rsid w:val="007549A4"/>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85846"/>
    <w:rsid w:val="00791896"/>
    <w:rsid w:val="0079267E"/>
    <w:rsid w:val="007937E9"/>
    <w:rsid w:val="007A1E78"/>
    <w:rsid w:val="007A3D12"/>
    <w:rsid w:val="007A4B08"/>
    <w:rsid w:val="007A5668"/>
    <w:rsid w:val="007A5B9F"/>
    <w:rsid w:val="007B13D1"/>
    <w:rsid w:val="007B21DC"/>
    <w:rsid w:val="007B27D2"/>
    <w:rsid w:val="007B28BF"/>
    <w:rsid w:val="007B29A0"/>
    <w:rsid w:val="007B2E80"/>
    <w:rsid w:val="007B2F37"/>
    <w:rsid w:val="007B7BC9"/>
    <w:rsid w:val="007C027E"/>
    <w:rsid w:val="007C1993"/>
    <w:rsid w:val="007C33E6"/>
    <w:rsid w:val="007C6CDC"/>
    <w:rsid w:val="007D0B6F"/>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422"/>
    <w:rsid w:val="00824DF4"/>
    <w:rsid w:val="00824DF7"/>
    <w:rsid w:val="00824FCA"/>
    <w:rsid w:val="00830FDB"/>
    <w:rsid w:val="008321F0"/>
    <w:rsid w:val="008327F2"/>
    <w:rsid w:val="00832C85"/>
    <w:rsid w:val="00834B51"/>
    <w:rsid w:val="00840004"/>
    <w:rsid w:val="00840B50"/>
    <w:rsid w:val="0084210E"/>
    <w:rsid w:val="0084593B"/>
    <w:rsid w:val="00845F07"/>
    <w:rsid w:val="0085498E"/>
    <w:rsid w:val="008566BB"/>
    <w:rsid w:val="00856F10"/>
    <w:rsid w:val="00857445"/>
    <w:rsid w:val="0086044F"/>
    <w:rsid w:val="008605BE"/>
    <w:rsid w:val="00863461"/>
    <w:rsid w:val="00876622"/>
    <w:rsid w:val="00876B05"/>
    <w:rsid w:val="00877C09"/>
    <w:rsid w:val="00880F1C"/>
    <w:rsid w:val="00881173"/>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21AD"/>
    <w:rsid w:val="008B3F89"/>
    <w:rsid w:val="008B4A57"/>
    <w:rsid w:val="008B58F7"/>
    <w:rsid w:val="008B5AE9"/>
    <w:rsid w:val="008B6680"/>
    <w:rsid w:val="008C165E"/>
    <w:rsid w:val="008C5EC5"/>
    <w:rsid w:val="008C5F00"/>
    <w:rsid w:val="008C5F2A"/>
    <w:rsid w:val="008C6552"/>
    <w:rsid w:val="008C6A8C"/>
    <w:rsid w:val="008D0560"/>
    <w:rsid w:val="008D1232"/>
    <w:rsid w:val="008D12BC"/>
    <w:rsid w:val="008D5599"/>
    <w:rsid w:val="008D578B"/>
    <w:rsid w:val="008D59C3"/>
    <w:rsid w:val="008D5E68"/>
    <w:rsid w:val="008D6CA9"/>
    <w:rsid w:val="008D7FE8"/>
    <w:rsid w:val="008E1F5F"/>
    <w:rsid w:val="008E3612"/>
    <w:rsid w:val="008E4A6B"/>
    <w:rsid w:val="008E4D5A"/>
    <w:rsid w:val="008E7EE8"/>
    <w:rsid w:val="008F0EF5"/>
    <w:rsid w:val="008F1241"/>
    <w:rsid w:val="008F26FF"/>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CCE"/>
    <w:rsid w:val="00920DEA"/>
    <w:rsid w:val="009218C1"/>
    <w:rsid w:val="00921DB0"/>
    <w:rsid w:val="00923234"/>
    <w:rsid w:val="00924D53"/>
    <w:rsid w:val="009255A0"/>
    <w:rsid w:val="0092760E"/>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759B6"/>
    <w:rsid w:val="00981D97"/>
    <w:rsid w:val="009823AB"/>
    <w:rsid w:val="009829E0"/>
    <w:rsid w:val="00982A82"/>
    <w:rsid w:val="00984DD3"/>
    <w:rsid w:val="00985777"/>
    <w:rsid w:val="00986E2C"/>
    <w:rsid w:val="009870ED"/>
    <w:rsid w:val="00987202"/>
    <w:rsid w:val="0098751C"/>
    <w:rsid w:val="00990076"/>
    <w:rsid w:val="00990BFE"/>
    <w:rsid w:val="00993222"/>
    <w:rsid w:val="00993479"/>
    <w:rsid w:val="009949FB"/>
    <w:rsid w:val="00997196"/>
    <w:rsid w:val="009A2F27"/>
    <w:rsid w:val="009A4EB7"/>
    <w:rsid w:val="009A5840"/>
    <w:rsid w:val="009A6710"/>
    <w:rsid w:val="009A6788"/>
    <w:rsid w:val="009A6CDC"/>
    <w:rsid w:val="009A7E20"/>
    <w:rsid w:val="009B036C"/>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4A06"/>
    <w:rsid w:val="009F565D"/>
    <w:rsid w:val="009F6070"/>
    <w:rsid w:val="00A0121A"/>
    <w:rsid w:val="00A0456A"/>
    <w:rsid w:val="00A04F47"/>
    <w:rsid w:val="00A05CFE"/>
    <w:rsid w:val="00A11032"/>
    <w:rsid w:val="00A117CE"/>
    <w:rsid w:val="00A12DB6"/>
    <w:rsid w:val="00A151D8"/>
    <w:rsid w:val="00A17B72"/>
    <w:rsid w:val="00A2020B"/>
    <w:rsid w:val="00A20CA1"/>
    <w:rsid w:val="00A21361"/>
    <w:rsid w:val="00A24DFF"/>
    <w:rsid w:val="00A25CDA"/>
    <w:rsid w:val="00A27A1A"/>
    <w:rsid w:val="00A318B3"/>
    <w:rsid w:val="00A31F3A"/>
    <w:rsid w:val="00A32BA3"/>
    <w:rsid w:val="00A33FF2"/>
    <w:rsid w:val="00A34A4A"/>
    <w:rsid w:val="00A36E7A"/>
    <w:rsid w:val="00A4051D"/>
    <w:rsid w:val="00A40B9C"/>
    <w:rsid w:val="00A431C8"/>
    <w:rsid w:val="00A43553"/>
    <w:rsid w:val="00A43B41"/>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A31"/>
    <w:rsid w:val="00A83B48"/>
    <w:rsid w:val="00A83E17"/>
    <w:rsid w:val="00A853AF"/>
    <w:rsid w:val="00A854A2"/>
    <w:rsid w:val="00A86890"/>
    <w:rsid w:val="00A87456"/>
    <w:rsid w:val="00A90767"/>
    <w:rsid w:val="00A9156D"/>
    <w:rsid w:val="00A91F48"/>
    <w:rsid w:val="00A9275B"/>
    <w:rsid w:val="00A936F1"/>
    <w:rsid w:val="00A97621"/>
    <w:rsid w:val="00A97DD7"/>
    <w:rsid w:val="00AA009A"/>
    <w:rsid w:val="00AA09D2"/>
    <w:rsid w:val="00AA657D"/>
    <w:rsid w:val="00AB0E85"/>
    <w:rsid w:val="00AB281F"/>
    <w:rsid w:val="00AB3943"/>
    <w:rsid w:val="00AC028C"/>
    <w:rsid w:val="00AC3364"/>
    <w:rsid w:val="00AC52E8"/>
    <w:rsid w:val="00AC61DD"/>
    <w:rsid w:val="00AC6934"/>
    <w:rsid w:val="00AD0EB1"/>
    <w:rsid w:val="00AD4010"/>
    <w:rsid w:val="00AD54A0"/>
    <w:rsid w:val="00AD7F30"/>
    <w:rsid w:val="00AE2691"/>
    <w:rsid w:val="00AE4A9E"/>
    <w:rsid w:val="00AE7AAF"/>
    <w:rsid w:val="00AE7F6A"/>
    <w:rsid w:val="00AF1367"/>
    <w:rsid w:val="00AF36D8"/>
    <w:rsid w:val="00AF3F14"/>
    <w:rsid w:val="00AF4C9A"/>
    <w:rsid w:val="00AF4F50"/>
    <w:rsid w:val="00AF6C50"/>
    <w:rsid w:val="00B01DB3"/>
    <w:rsid w:val="00B0225D"/>
    <w:rsid w:val="00B03E58"/>
    <w:rsid w:val="00B04A32"/>
    <w:rsid w:val="00B054FC"/>
    <w:rsid w:val="00B06B34"/>
    <w:rsid w:val="00B07049"/>
    <w:rsid w:val="00B10ED9"/>
    <w:rsid w:val="00B11B79"/>
    <w:rsid w:val="00B12075"/>
    <w:rsid w:val="00B12E66"/>
    <w:rsid w:val="00B1407E"/>
    <w:rsid w:val="00B15538"/>
    <w:rsid w:val="00B16AD8"/>
    <w:rsid w:val="00B201BC"/>
    <w:rsid w:val="00B2155C"/>
    <w:rsid w:val="00B23F91"/>
    <w:rsid w:val="00B24442"/>
    <w:rsid w:val="00B244C3"/>
    <w:rsid w:val="00B24EA9"/>
    <w:rsid w:val="00B328A7"/>
    <w:rsid w:val="00B34EF0"/>
    <w:rsid w:val="00B36433"/>
    <w:rsid w:val="00B3661C"/>
    <w:rsid w:val="00B36A41"/>
    <w:rsid w:val="00B37758"/>
    <w:rsid w:val="00B40D85"/>
    <w:rsid w:val="00B427ED"/>
    <w:rsid w:val="00B433A8"/>
    <w:rsid w:val="00B4548A"/>
    <w:rsid w:val="00B507A0"/>
    <w:rsid w:val="00B519BE"/>
    <w:rsid w:val="00B51B95"/>
    <w:rsid w:val="00B534CE"/>
    <w:rsid w:val="00B53DDB"/>
    <w:rsid w:val="00B54848"/>
    <w:rsid w:val="00B54C3C"/>
    <w:rsid w:val="00B55B05"/>
    <w:rsid w:val="00B570E6"/>
    <w:rsid w:val="00B615E0"/>
    <w:rsid w:val="00B618F9"/>
    <w:rsid w:val="00B6559D"/>
    <w:rsid w:val="00B65898"/>
    <w:rsid w:val="00B70E72"/>
    <w:rsid w:val="00B71DD1"/>
    <w:rsid w:val="00B75885"/>
    <w:rsid w:val="00B83CA6"/>
    <w:rsid w:val="00B83E4B"/>
    <w:rsid w:val="00B84FC6"/>
    <w:rsid w:val="00B861D4"/>
    <w:rsid w:val="00B9007F"/>
    <w:rsid w:val="00B90BE6"/>
    <w:rsid w:val="00B913E0"/>
    <w:rsid w:val="00B918B0"/>
    <w:rsid w:val="00B919CB"/>
    <w:rsid w:val="00B922BB"/>
    <w:rsid w:val="00B926C6"/>
    <w:rsid w:val="00B93D32"/>
    <w:rsid w:val="00B94564"/>
    <w:rsid w:val="00B9613E"/>
    <w:rsid w:val="00B96BC3"/>
    <w:rsid w:val="00BA13D4"/>
    <w:rsid w:val="00BA4B85"/>
    <w:rsid w:val="00BA6FE1"/>
    <w:rsid w:val="00BB0723"/>
    <w:rsid w:val="00BB1A47"/>
    <w:rsid w:val="00BB25AB"/>
    <w:rsid w:val="00BB6986"/>
    <w:rsid w:val="00BB6BF3"/>
    <w:rsid w:val="00BB7183"/>
    <w:rsid w:val="00BB726D"/>
    <w:rsid w:val="00BB76DF"/>
    <w:rsid w:val="00BB7BC2"/>
    <w:rsid w:val="00BC0E92"/>
    <w:rsid w:val="00BC19E5"/>
    <w:rsid w:val="00BC384A"/>
    <w:rsid w:val="00BC46A6"/>
    <w:rsid w:val="00BC6B74"/>
    <w:rsid w:val="00BC6D36"/>
    <w:rsid w:val="00BC72A2"/>
    <w:rsid w:val="00BC78D5"/>
    <w:rsid w:val="00BD2EF7"/>
    <w:rsid w:val="00BD4298"/>
    <w:rsid w:val="00BD475C"/>
    <w:rsid w:val="00BD4801"/>
    <w:rsid w:val="00BD4DE1"/>
    <w:rsid w:val="00BD4FBE"/>
    <w:rsid w:val="00BD7086"/>
    <w:rsid w:val="00BD7707"/>
    <w:rsid w:val="00BE03C8"/>
    <w:rsid w:val="00BE0441"/>
    <w:rsid w:val="00BE1047"/>
    <w:rsid w:val="00BE19CE"/>
    <w:rsid w:val="00BE1B6C"/>
    <w:rsid w:val="00BE2379"/>
    <w:rsid w:val="00BE6413"/>
    <w:rsid w:val="00BE659B"/>
    <w:rsid w:val="00BF49F8"/>
    <w:rsid w:val="00BF5A57"/>
    <w:rsid w:val="00C01753"/>
    <w:rsid w:val="00C02277"/>
    <w:rsid w:val="00C0239B"/>
    <w:rsid w:val="00C04AC6"/>
    <w:rsid w:val="00C05BC8"/>
    <w:rsid w:val="00C0679A"/>
    <w:rsid w:val="00C162BA"/>
    <w:rsid w:val="00C201E1"/>
    <w:rsid w:val="00C2124F"/>
    <w:rsid w:val="00C212A7"/>
    <w:rsid w:val="00C227F5"/>
    <w:rsid w:val="00C23467"/>
    <w:rsid w:val="00C2794F"/>
    <w:rsid w:val="00C30004"/>
    <w:rsid w:val="00C3067C"/>
    <w:rsid w:val="00C3152B"/>
    <w:rsid w:val="00C371B3"/>
    <w:rsid w:val="00C41022"/>
    <w:rsid w:val="00C41BBC"/>
    <w:rsid w:val="00C435D7"/>
    <w:rsid w:val="00C44455"/>
    <w:rsid w:val="00C45715"/>
    <w:rsid w:val="00C54132"/>
    <w:rsid w:val="00C560D5"/>
    <w:rsid w:val="00C57232"/>
    <w:rsid w:val="00C578B7"/>
    <w:rsid w:val="00C60964"/>
    <w:rsid w:val="00C64F27"/>
    <w:rsid w:val="00C651CC"/>
    <w:rsid w:val="00C652E4"/>
    <w:rsid w:val="00C66367"/>
    <w:rsid w:val="00C70078"/>
    <w:rsid w:val="00C7113B"/>
    <w:rsid w:val="00C7207A"/>
    <w:rsid w:val="00C7515E"/>
    <w:rsid w:val="00C75D8F"/>
    <w:rsid w:val="00C76995"/>
    <w:rsid w:val="00C806C8"/>
    <w:rsid w:val="00C86958"/>
    <w:rsid w:val="00C86C83"/>
    <w:rsid w:val="00C873AC"/>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3B43"/>
    <w:rsid w:val="00CB69CA"/>
    <w:rsid w:val="00CB76F5"/>
    <w:rsid w:val="00CB7849"/>
    <w:rsid w:val="00CB790F"/>
    <w:rsid w:val="00CB793B"/>
    <w:rsid w:val="00CC28BF"/>
    <w:rsid w:val="00CC45AF"/>
    <w:rsid w:val="00CC4C20"/>
    <w:rsid w:val="00CC6195"/>
    <w:rsid w:val="00CC72E6"/>
    <w:rsid w:val="00CD3564"/>
    <w:rsid w:val="00CD3D1B"/>
    <w:rsid w:val="00CD44F4"/>
    <w:rsid w:val="00CD52D3"/>
    <w:rsid w:val="00CD786F"/>
    <w:rsid w:val="00CE0B59"/>
    <w:rsid w:val="00CE0D66"/>
    <w:rsid w:val="00CE0D82"/>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15B7C"/>
    <w:rsid w:val="00D20299"/>
    <w:rsid w:val="00D2302C"/>
    <w:rsid w:val="00D301A4"/>
    <w:rsid w:val="00D3109D"/>
    <w:rsid w:val="00D36E44"/>
    <w:rsid w:val="00D36F67"/>
    <w:rsid w:val="00D40F18"/>
    <w:rsid w:val="00D42D0C"/>
    <w:rsid w:val="00D45DCA"/>
    <w:rsid w:val="00D52020"/>
    <w:rsid w:val="00D520ED"/>
    <w:rsid w:val="00D5448C"/>
    <w:rsid w:val="00D57ED1"/>
    <w:rsid w:val="00D602E8"/>
    <w:rsid w:val="00D60487"/>
    <w:rsid w:val="00D61471"/>
    <w:rsid w:val="00D6342F"/>
    <w:rsid w:val="00D7021C"/>
    <w:rsid w:val="00D70C32"/>
    <w:rsid w:val="00D71E90"/>
    <w:rsid w:val="00D74787"/>
    <w:rsid w:val="00D75B8E"/>
    <w:rsid w:val="00D761B1"/>
    <w:rsid w:val="00D76DE3"/>
    <w:rsid w:val="00D77404"/>
    <w:rsid w:val="00D77C3A"/>
    <w:rsid w:val="00D80E76"/>
    <w:rsid w:val="00D83576"/>
    <w:rsid w:val="00D8462C"/>
    <w:rsid w:val="00D85C5C"/>
    <w:rsid w:val="00D86590"/>
    <w:rsid w:val="00D90C8F"/>
    <w:rsid w:val="00D94CB7"/>
    <w:rsid w:val="00D94E00"/>
    <w:rsid w:val="00D96985"/>
    <w:rsid w:val="00D97F7E"/>
    <w:rsid w:val="00DA3EDC"/>
    <w:rsid w:val="00DA460A"/>
    <w:rsid w:val="00DA5E7C"/>
    <w:rsid w:val="00DB0124"/>
    <w:rsid w:val="00DB01C1"/>
    <w:rsid w:val="00DB04E1"/>
    <w:rsid w:val="00DB1A03"/>
    <w:rsid w:val="00DB3350"/>
    <w:rsid w:val="00DB3D0C"/>
    <w:rsid w:val="00DB6BDC"/>
    <w:rsid w:val="00DC13BB"/>
    <w:rsid w:val="00DC4472"/>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40D7"/>
    <w:rsid w:val="00E07160"/>
    <w:rsid w:val="00E10456"/>
    <w:rsid w:val="00E10EF5"/>
    <w:rsid w:val="00E130F4"/>
    <w:rsid w:val="00E14A8C"/>
    <w:rsid w:val="00E16CF4"/>
    <w:rsid w:val="00E21E63"/>
    <w:rsid w:val="00E23DC1"/>
    <w:rsid w:val="00E309AB"/>
    <w:rsid w:val="00E32230"/>
    <w:rsid w:val="00E3345F"/>
    <w:rsid w:val="00E35FC0"/>
    <w:rsid w:val="00E421F7"/>
    <w:rsid w:val="00E44F08"/>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A5F91"/>
    <w:rsid w:val="00EB180B"/>
    <w:rsid w:val="00EB1FA4"/>
    <w:rsid w:val="00EB2420"/>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06A"/>
    <w:rsid w:val="00EE429D"/>
    <w:rsid w:val="00EE5E1A"/>
    <w:rsid w:val="00EE72BD"/>
    <w:rsid w:val="00EE7FE2"/>
    <w:rsid w:val="00EF1219"/>
    <w:rsid w:val="00EF19FB"/>
    <w:rsid w:val="00EF3BED"/>
    <w:rsid w:val="00EF4B44"/>
    <w:rsid w:val="00EF59BB"/>
    <w:rsid w:val="00EF73D6"/>
    <w:rsid w:val="00EF7A17"/>
    <w:rsid w:val="00F02969"/>
    <w:rsid w:val="00F038F1"/>
    <w:rsid w:val="00F0630D"/>
    <w:rsid w:val="00F06BA2"/>
    <w:rsid w:val="00F06DA7"/>
    <w:rsid w:val="00F0757A"/>
    <w:rsid w:val="00F106E3"/>
    <w:rsid w:val="00F10B5C"/>
    <w:rsid w:val="00F11A2C"/>
    <w:rsid w:val="00F11B80"/>
    <w:rsid w:val="00F12F3D"/>
    <w:rsid w:val="00F13239"/>
    <w:rsid w:val="00F13765"/>
    <w:rsid w:val="00F16BF1"/>
    <w:rsid w:val="00F17C9D"/>
    <w:rsid w:val="00F20FBB"/>
    <w:rsid w:val="00F23C32"/>
    <w:rsid w:val="00F25C99"/>
    <w:rsid w:val="00F26D1E"/>
    <w:rsid w:val="00F332EC"/>
    <w:rsid w:val="00F33911"/>
    <w:rsid w:val="00F369BF"/>
    <w:rsid w:val="00F3718D"/>
    <w:rsid w:val="00F373FF"/>
    <w:rsid w:val="00F4002E"/>
    <w:rsid w:val="00F403D5"/>
    <w:rsid w:val="00F44CA4"/>
    <w:rsid w:val="00F44E7A"/>
    <w:rsid w:val="00F455CE"/>
    <w:rsid w:val="00F462EC"/>
    <w:rsid w:val="00F472BC"/>
    <w:rsid w:val="00F47A83"/>
    <w:rsid w:val="00F50779"/>
    <w:rsid w:val="00F51528"/>
    <w:rsid w:val="00F51DF0"/>
    <w:rsid w:val="00F532A5"/>
    <w:rsid w:val="00F5436F"/>
    <w:rsid w:val="00F56F09"/>
    <w:rsid w:val="00F60974"/>
    <w:rsid w:val="00F62832"/>
    <w:rsid w:val="00F653E1"/>
    <w:rsid w:val="00F65617"/>
    <w:rsid w:val="00F66F07"/>
    <w:rsid w:val="00F71E59"/>
    <w:rsid w:val="00F72847"/>
    <w:rsid w:val="00F731AA"/>
    <w:rsid w:val="00F738FE"/>
    <w:rsid w:val="00F7401D"/>
    <w:rsid w:val="00F76509"/>
    <w:rsid w:val="00F76C31"/>
    <w:rsid w:val="00F8042E"/>
    <w:rsid w:val="00F80F36"/>
    <w:rsid w:val="00F85E07"/>
    <w:rsid w:val="00F86612"/>
    <w:rsid w:val="00F907ED"/>
    <w:rsid w:val="00F9255D"/>
    <w:rsid w:val="00F92BA8"/>
    <w:rsid w:val="00F93E25"/>
    <w:rsid w:val="00F96310"/>
    <w:rsid w:val="00F964FA"/>
    <w:rsid w:val="00FA349A"/>
    <w:rsid w:val="00FA37D9"/>
    <w:rsid w:val="00FA43B3"/>
    <w:rsid w:val="00FA4E01"/>
    <w:rsid w:val="00FA56BC"/>
    <w:rsid w:val="00FA680E"/>
    <w:rsid w:val="00FA6C71"/>
    <w:rsid w:val="00FA6D28"/>
    <w:rsid w:val="00FB10DF"/>
    <w:rsid w:val="00FB1B07"/>
    <w:rsid w:val="00FB3156"/>
    <w:rsid w:val="00FB3A12"/>
    <w:rsid w:val="00FC03CE"/>
    <w:rsid w:val="00FC162B"/>
    <w:rsid w:val="00FC2D6B"/>
    <w:rsid w:val="00FC2DBF"/>
    <w:rsid w:val="00FC2E4C"/>
    <w:rsid w:val="00FC3264"/>
    <w:rsid w:val="00FC44DC"/>
    <w:rsid w:val="00FC67BC"/>
    <w:rsid w:val="00FD36AE"/>
    <w:rsid w:val="00FD3C4A"/>
    <w:rsid w:val="00FD548E"/>
    <w:rsid w:val="00FD5DD7"/>
    <w:rsid w:val="00FD6452"/>
    <w:rsid w:val="00FE0ED7"/>
    <w:rsid w:val="00FE13B5"/>
    <w:rsid w:val="00FE149C"/>
    <w:rsid w:val="00FE2566"/>
    <w:rsid w:val="00FE26D3"/>
    <w:rsid w:val="00FE4611"/>
    <w:rsid w:val="00FE51AE"/>
    <w:rsid w:val="00FE5D7A"/>
    <w:rsid w:val="00FE6963"/>
    <w:rsid w:val="00FE6D94"/>
    <w:rsid w:val="00FF3189"/>
    <w:rsid w:val="00FF5B44"/>
    <w:rsid w:val="00FF71C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803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hyperlink" Target="https://webgate.ec.europa.eu/erasmus-esc/index/privacy-statement" TargetMode="Externa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revisionView w:inkAnnotations="0"/>
  <w:defaultTabStop w:val="720"/>
  <w:hyphenationZone w:val="425"/>
  <w:characterSpacingControl w:val="doNotCompress"/>
  <w:compat>
    <w:useFELayout/>
    <w:compatSetting w:name="compatibilityMode" w:uri="http://schemas.microsoft.com/office/word" w:val="12"/>
  </w:compat>
  <w:rsids>
    <w:rsidRoot w:val="0008436D"/>
    <w:rsid w:val="0008436D"/>
    <w:rsid w:val="0029563B"/>
    <w:rsid w:val="00324018"/>
    <w:rsid w:val="00360D16"/>
    <w:rsid w:val="005A2388"/>
    <w:rsid w:val="007B28F1"/>
    <w:rsid w:val="00901B18"/>
    <w:rsid w:val="009816AB"/>
    <w:rsid w:val="00A625B3"/>
    <w:rsid w:val="00C361C4"/>
    <w:rsid w:val="00D10DDF"/>
    <w:rsid w:val="00E5697D"/>
    <w:rsid w:val="00E665A5"/>
    <w:rsid w:val="00FA5289"/>
    <w:rsid w:val="00FD66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2ec0315a-74fa-4bfe-b193-a43fb7aea2ca"/>
    <ds:schemaRef ds:uri="http://schemas.microsoft.com/office/2006/metadata/properties"/>
    <ds:schemaRef ds:uri="http://www.w3.org/XML/1998/namespace"/>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e954c4a3-f66b-4409-9601-4ec21e7bc3b1"/>
    <ds:schemaRef ds:uri="http://purl.org/dc/terms/"/>
  </ds:schemaRefs>
</ds:datastoreItem>
</file>

<file path=customXml/itemProps2.xml><?xml version="1.0" encoding="utf-8"?>
<ds:datastoreItem xmlns:ds="http://schemas.openxmlformats.org/officeDocument/2006/customXml" ds:itemID="{49CEF2CC-764D-43F8-BEA2-192FA88E3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C5037E03-A8E0-4221-8902-5A0B8E00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1562</Words>
  <Characters>11384</Characters>
  <Application>Microsoft Office Word</Application>
  <DocSecurity>0</DocSecurity>
  <Lines>94</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C.E.</Company>
  <LinksUpToDate>false</LinksUpToDate>
  <CharactersWithSpaces>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SAtalay</cp:lastModifiedBy>
  <cp:revision>2</cp:revision>
  <cp:lastPrinted>2015-03-04T15:51:00Z</cp:lastPrinted>
  <dcterms:created xsi:type="dcterms:W3CDTF">2022-08-31T15:36:00Z</dcterms:created>
  <dcterms:modified xsi:type="dcterms:W3CDTF">2022-08-31T15:36:00Z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