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C5C2F" w14:textId="4536534C" w:rsidR="00BF070C" w:rsidRPr="00BE5411" w:rsidRDefault="00BF070C" w:rsidP="00447E93">
      <w:pPr>
        <w:pStyle w:val="AralkYok"/>
        <w:jc w:val="center"/>
        <w:rPr>
          <w:rFonts w:ascii="Times New Roman" w:hAnsi="Times New Roman" w:cs="Times New Roman"/>
          <w:b/>
          <w:sz w:val="24"/>
          <w:szCs w:val="24"/>
        </w:rPr>
      </w:pPr>
      <w:r w:rsidRPr="00BE5411">
        <w:rPr>
          <w:rFonts w:ascii="Times New Roman" w:hAnsi="Times New Roman" w:cs="Times New Roman"/>
          <w:b/>
          <w:sz w:val="24"/>
          <w:szCs w:val="24"/>
        </w:rPr>
        <w:t>ÖĞRENCİ KONSEY</w:t>
      </w:r>
      <w:r w:rsidR="00783B48" w:rsidRPr="00BE5411">
        <w:rPr>
          <w:rFonts w:ascii="Times New Roman" w:hAnsi="Times New Roman" w:cs="Times New Roman"/>
          <w:b/>
          <w:sz w:val="24"/>
          <w:szCs w:val="24"/>
        </w:rPr>
        <w:t xml:space="preserve">İ </w:t>
      </w:r>
      <w:r w:rsidR="00BE5411" w:rsidRPr="00BE5411">
        <w:rPr>
          <w:rFonts w:ascii="Times New Roman" w:hAnsi="Times New Roman" w:cs="Times New Roman"/>
          <w:b/>
          <w:sz w:val="24"/>
          <w:szCs w:val="24"/>
        </w:rPr>
        <w:t>SEÇİMİ</w:t>
      </w:r>
      <w:r w:rsidRPr="00BE5411">
        <w:rPr>
          <w:rFonts w:ascii="Times New Roman" w:hAnsi="Times New Roman" w:cs="Times New Roman"/>
          <w:b/>
          <w:sz w:val="24"/>
          <w:szCs w:val="24"/>
        </w:rPr>
        <w:t xml:space="preserve"> </w:t>
      </w:r>
      <w:r w:rsidR="00BE5411" w:rsidRPr="00BE5411">
        <w:rPr>
          <w:rFonts w:ascii="Times New Roman" w:hAnsi="Times New Roman" w:cs="Times New Roman"/>
          <w:b/>
          <w:sz w:val="24"/>
          <w:szCs w:val="24"/>
        </w:rPr>
        <w:t>USUL VE</w:t>
      </w:r>
      <w:r w:rsidRPr="00BE5411">
        <w:rPr>
          <w:rFonts w:ascii="Times New Roman" w:hAnsi="Times New Roman" w:cs="Times New Roman"/>
          <w:b/>
          <w:sz w:val="24"/>
          <w:szCs w:val="24"/>
        </w:rPr>
        <w:t xml:space="preserve"> ESASLARI</w:t>
      </w:r>
    </w:p>
    <w:p w14:paraId="36880DB2" w14:textId="77777777" w:rsidR="00447E93" w:rsidRPr="00BE5411" w:rsidRDefault="00447E93" w:rsidP="00447E93">
      <w:pPr>
        <w:pStyle w:val="AralkYok"/>
        <w:jc w:val="center"/>
        <w:rPr>
          <w:rFonts w:ascii="Times New Roman" w:hAnsi="Times New Roman" w:cs="Times New Roman"/>
          <w:sz w:val="24"/>
          <w:szCs w:val="24"/>
        </w:rPr>
      </w:pPr>
    </w:p>
    <w:p w14:paraId="132DE23D" w14:textId="5A044BF6" w:rsidR="00D76659" w:rsidRPr="00BE5411" w:rsidRDefault="00783B48" w:rsidP="00BE5411">
      <w:pPr>
        <w:pStyle w:val="AralkYok"/>
        <w:tabs>
          <w:tab w:val="left" w:pos="8222"/>
        </w:tabs>
        <w:jc w:val="both"/>
        <w:rPr>
          <w:rFonts w:ascii="Times New Roman" w:hAnsi="Times New Roman" w:cs="Times New Roman"/>
        </w:rPr>
      </w:pPr>
      <w:r w:rsidRPr="00BE5411">
        <w:rPr>
          <w:rFonts w:ascii="Times New Roman" w:hAnsi="Times New Roman" w:cs="Times New Roman"/>
        </w:rPr>
        <w:t>Üniversitemiz öğrenci konseyi üyelerinin belirlenmesi ve organlarının oluşturulması için yapılacak seçimler, “</w:t>
      </w:r>
      <w:r w:rsidR="00D76659" w:rsidRPr="00BE5411">
        <w:rPr>
          <w:rFonts w:ascii="Times New Roman" w:hAnsi="Times New Roman" w:cs="Times New Roman"/>
          <w:i/>
        </w:rPr>
        <w:t>Yükseköğretim Kurumları Öğrenci Konseyleri ve Yükseköğretim Kurumları Ulusal Öğrenci</w:t>
      </w:r>
      <w:r w:rsidRPr="00BE5411">
        <w:rPr>
          <w:rFonts w:ascii="Times New Roman" w:hAnsi="Times New Roman" w:cs="Times New Roman"/>
          <w:i/>
        </w:rPr>
        <w:t xml:space="preserve"> Konseyi Yönetmeliği</w:t>
      </w:r>
      <w:r w:rsidRPr="00BE5411">
        <w:rPr>
          <w:rFonts w:ascii="Times New Roman" w:hAnsi="Times New Roman" w:cs="Times New Roman"/>
        </w:rPr>
        <w:t>”</w:t>
      </w:r>
      <w:r w:rsidR="00D76659" w:rsidRPr="00BE5411">
        <w:rPr>
          <w:rFonts w:ascii="Times New Roman" w:hAnsi="Times New Roman" w:cs="Times New Roman"/>
        </w:rPr>
        <w:t xml:space="preserve"> hükümleri ile aşağıda belirlenen esaslar çerçevesinde yürütülür.</w:t>
      </w:r>
      <w:r w:rsidR="00617233" w:rsidRPr="00BE5411">
        <w:rPr>
          <w:rFonts w:ascii="Times New Roman" w:hAnsi="Times New Roman" w:cs="Times New Roman"/>
        </w:rPr>
        <w:t xml:space="preserve"> Ancak ilgili yönetmeliğin </w:t>
      </w:r>
      <w:r w:rsidR="00617233" w:rsidRPr="00BE5411">
        <w:rPr>
          <w:rFonts w:ascii="Times New Roman" w:hAnsi="Times New Roman" w:cs="Times New Roman"/>
        </w:rPr>
        <w:t>6’ncı maddesinin a ve e bendlerinde düzenlenen koşular 2020-2021 Eğitim Öğretim döneminde eğitim-öğretime başlandığı için söz konusu şartlar oluşmayacağından,</w:t>
      </w:r>
      <w:r w:rsidR="00617233" w:rsidRPr="00BE5411">
        <w:rPr>
          <w:rFonts w:ascii="Times New Roman" w:hAnsi="Times New Roman" w:cs="Times New Roman"/>
        </w:rPr>
        <w:t xml:space="preserve"> söz konusu süreçte kapsam dışında tutulacaktır. Bu doğrultuda Öğrenci Konsey Seçimleri aşağıda belirtilen usul ve esaslar çerçevesinde yapılacaktır.</w:t>
      </w:r>
    </w:p>
    <w:p w14:paraId="2C90B498" w14:textId="589DDC67" w:rsidR="00CF00BB" w:rsidRPr="00BE5411" w:rsidRDefault="00CF00BB" w:rsidP="00A96A9B">
      <w:pPr>
        <w:pStyle w:val="AralkYok"/>
        <w:numPr>
          <w:ilvl w:val="0"/>
          <w:numId w:val="12"/>
        </w:numPr>
        <w:tabs>
          <w:tab w:val="left" w:pos="8222"/>
        </w:tabs>
        <w:jc w:val="both"/>
        <w:rPr>
          <w:rFonts w:ascii="Times New Roman" w:hAnsi="Times New Roman" w:cs="Times New Roman"/>
        </w:rPr>
      </w:pPr>
      <w:r w:rsidRPr="00BE5411">
        <w:rPr>
          <w:rFonts w:ascii="Times New Roman" w:hAnsi="Times New Roman" w:cs="Times New Roman"/>
        </w:rPr>
        <w:t>Seçimler COVİD-19 tedbirleri kapsamında</w:t>
      </w:r>
      <w:r w:rsidR="000B13D5" w:rsidRPr="00BE5411">
        <w:rPr>
          <w:rFonts w:ascii="Times New Roman" w:hAnsi="Times New Roman" w:cs="Times New Roman"/>
        </w:rPr>
        <w:t xml:space="preserve"> öğrenci bilgi sistemi üzerinden (OİS)</w:t>
      </w:r>
      <w:r w:rsidRPr="00BE5411">
        <w:rPr>
          <w:rFonts w:ascii="Times New Roman" w:hAnsi="Times New Roman" w:cs="Times New Roman"/>
        </w:rPr>
        <w:t xml:space="preserve"> online olarak yapılacaktır.</w:t>
      </w:r>
    </w:p>
    <w:p w14:paraId="71E2F9BA" w14:textId="2E7A8017" w:rsidR="00617233" w:rsidRPr="00BE5411" w:rsidRDefault="00A96A9B" w:rsidP="00A96A9B">
      <w:pPr>
        <w:pStyle w:val="AralkYok"/>
        <w:numPr>
          <w:ilvl w:val="0"/>
          <w:numId w:val="12"/>
        </w:numPr>
        <w:tabs>
          <w:tab w:val="left" w:pos="8222"/>
        </w:tabs>
        <w:jc w:val="both"/>
        <w:rPr>
          <w:rFonts w:ascii="Times New Roman" w:hAnsi="Times New Roman" w:cs="Times New Roman"/>
        </w:rPr>
      </w:pPr>
      <w:r w:rsidRPr="00BE5411">
        <w:rPr>
          <w:rFonts w:ascii="Times New Roman" w:hAnsi="Times New Roman" w:cs="Times New Roman"/>
        </w:rPr>
        <w:t>Üniversitede öğrenci konsey seçimlerini yürütülebilmesi adına Rektör tarafından görevlendirilecek seçim kurulu oluşturulur.</w:t>
      </w:r>
    </w:p>
    <w:p w14:paraId="75884FE2" w14:textId="1C91D411" w:rsidR="00A96A9B" w:rsidRPr="00BE5411" w:rsidRDefault="00A96A9B" w:rsidP="00A96A9B">
      <w:pPr>
        <w:pStyle w:val="AralkYok"/>
        <w:numPr>
          <w:ilvl w:val="0"/>
          <w:numId w:val="13"/>
        </w:numPr>
        <w:tabs>
          <w:tab w:val="left" w:pos="8222"/>
        </w:tabs>
        <w:jc w:val="both"/>
        <w:rPr>
          <w:rFonts w:ascii="Times New Roman" w:hAnsi="Times New Roman" w:cs="Times New Roman"/>
        </w:rPr>
      </w:pPr>
      <w:r w:rsidRPr="00BE5411">
        <w:rPr>
          <w:rFonts w:ascii="Times New Roman" w:hAnsi="Times New Roman" w:cs="Times New Roman"/>
        </w:rPr>
        <w:t>Üniversite Seçim Kurulu, Rektörün görevlendireceği Rektör yardımcısı</w:t>
      </w:r>
      <w:r w:rsidRPr="00BE5411">
        <w:rPr>
          <w:rFonts w:ascii="Times New Roman" w:hAnsi="Times New Roman" w:cs="Times New Roman"/>
        </w:rPr>
        <w:t>,</w:t>
      </w:r>
      <w:r w:rsidRPr="00BE5411">
        <w:rPr>
          <w:rFonts w:ascii="Times New Roman" w:hAnsi="Times New Roman" w:cs="Times New Roman"/>
        </w:rPr>
        <w:t xml:space="preserve"> </w:t>
      </w:r>
      <w:r w:rsidRPr="00BE5411">
        <w:rPr>
          <w:rFonts w:ascii="Times New Roman" w:hAnsi="Times New Roman" w:cs="Times New Roman"/>
        </w:rPr>
        <w:t xml:space="preserve">en az </w:t>
      </w:r>
      <w:r w:rsidRPr="00BE5411">
        <w:rPr>
          <w:rFonts w:ascii="Times New Roman" w:hAnsi="Times New Roman" w:cs="Times New Roman"/>
        </w:rPr>
        <w:t>1(bir) akademik personel</w:t>
      </w:r>
      <w:r w:rsidRPr="00BE5411">
        <w:rPr>
          <w:rFonts w:ascii="Times New Roman" w:hAnsi="Times New Roman" w:cs="Times New Roman"/>
        </w:rPr>
        <w:t>, en az</w:t>
      </w:r>
      <w:r w:rsidRPr="00BE5411">
        <w:rPr>
          <w:rFonts w:ascii="Times New Roman" w:hAnsi="Times New Roman" w:cs="Times New Roman"/>
        </w:rPr>
        <w:t xml:space="preserve"> 1 (bir)</w:t>
      </w:r>
      <w:r w:rsidRPr="00BE5411">
        <w:rPr>
          <w:rFonts w:ascii="Times New Roman" w:hAnsi="Times New Roman" w:cs="Times New Roman"/>
        </w:rPr>
        <w:t xml:space="preserve"> idari personel olmak üzere, en az </w:t>
      </w:r>
      <w:r w:rsidRPr="00BE5411">
        <w:rPr>
          <w:rFonts w:ascii="Times New Roman" w:hAnsi="Times New Roman" w:cs="Times New Roman"/>
        </w:rPr>
        <w:t>3 (üç) kişiden oluşur</w:t>
      </w:r>
      <w:r w:rsidRPr="00BE5411">
        <w:rPr>
          <w:rFonts w:ascii="Times New Roman" w:hAnsi="Times New Roman" w:cs="Times New Roman"/>
        </w:rPr>
        <w:t>. Seçim kurulu başkanlığını görevlendirilen rektör yardımcısı yürütür.</w:t>
      </w:r>
    </w:p>
    <w:p w14:paraId="76A893DD" w14:textId="77777777" w:rsidR="00A96A9B" w:rsidRPr="00BE5411" w:rsidRDefault="00A96A9B" w:rsidP="00A96A9B">
      <w:pPr>
        <w:pStyle w:val="AralkYok"/>
        <w:numPr>
          <w:ilvl w:val="0"/>
          <w:numId w:val="13"/>
        </w:numPr>
        <w:jc w:val="both"/>
        <w:rPr>
          <w:rFonts w:ascii="Times New Roman" w:hAnsi="Times New Roman" w:cs="Times New Roman"/>
        </w:rPr>
      </w:pPr>
      <w:r w:rsidRPr="00BE5411">
        <w:rPr>
          <w:rFonts w:ascii="Times New Roman" w:hAnsi="Times New Roman" w:cs="Times New Roman"/>
        </w:rPr>
        <w:t>Üniversite Seçim Kurulu Görevleri:</w:t>
      </w:r>
    </w:p>
    <w:p w14:paraId="3C3D7BD3" w14:textId="6D66222C" w:rsidR="00A96A9B" w:rsidRPr="00BE5411" w:rsidRDefault="00A96A9B" w:rsidP="00A96A9B">
      <w:pPr>
        <w:pStyle w:val="AralkYok"/>
        <w:numPr>
          <w:ilvl w:val="2"/>
          <w:numId w:val="14"/>
        </w:numPr>
        <w:ind w:left="1418" w:hanging="273"/>
        <w:jc w:val="both"/>
        <w:rPr>
          <w:rFonts w:ascii="Times New Roman" w:hAnsi="Times New Roman" w:cs="Times New Roman"/>
        </w:rPr>
      </w:pPr>
      <w:r w:rsidRPr="00BE5411">
        <w:rPr>
          <w:rFonts w:ascii="Times New Roman" w:hAnsi="Times New Roman" w:cs="Times New Roman"/>
        </w:rPr>
        <w:t>Seçim</w:t>
      </w:r>
      <w:r w:rsidRPr="00BE5411">
        <w:rPr>
          <w:rFonts w:ascii="Times New Roman" w:hAnsi="Times New Roman" w:cs="Times New Roman"/>
        </w:rPr>
        <w:t xml:space="preserve"> program ve takvimini düzenler ve ilan edilmesini sağlar,</w:t>
      </w:r>
    </w:p>
    <w:p w14:paraId="2CB6FDBA" w14:textId="00BB4838" w:rsidR="00A96A9B" w:rsidRPr="00BE5411" w:rsidRDefault="00A96A9B" w:rsidP="00A96A9B">
      <w:pPr>
        <w:pStyle w:val="AralkYok"/>
        <w:numPr>
          <w:ilvl w:val="2"/>
          <w:numId w:val="14"/>
        </w:numPr>
        <w:ind w:left="1418" w:hanging="273"/>
        <w:jc w:val="both"/>
        <w:rPr>
          <w:rFonts w:ascii="Times New Roman" w:hAnsi="Times New Roman" w:cs="Times New Roman"/>
        </w:rPr>
      </w:pPr>
      <w:r w:rsidRPr="00BE5411">
        <w:rPr>
          <w:rFonts w:ascii="Times New Roman" w:hAnsi="Times New Roman" w:cs="Times New Roman"/>
        </w:rPr>
        <w:t xml:space="preserve">Seçimlerin düzenli ve güvenli biçimde yapılması </w:t>
      </w:r>
      <w:r w:rsidRPr="00BE5411">
        <w:rPr>
          <w:rFonts w:ascii="Times New Roman" w:hAnsi="Times New Roman" w:cs="Times New Roman"/>
        </w:rPr>
        <w:t>için her türlü planlamayı yapar,</w:t>
      </w:r>
    </w:p>
    <w:p w14:paraId="057D08DE" w14:textId="0DB49647" w:rsidR="00A96A9B" w:rsidRPr="00BE5411" w:rsidRDefault="00A96A9B" w:rsidP="00A96A9B">
      <w:pPr>
        <w:pStyle w:val="AralkYok"/>
        <w:numPr>
          <w:ilvl w:val="2"/>
          <w:numId w:val="14"/>
        </w:numPr>
        <w:ind w:left="1418" w:hanging="273"/>
        <w:jc w:val="both"/>
        <w:rPr>
          <w:rFonts w:ascii="Times New Roman" w:hAnsi="Times New Roman" w:cs="Times New Roman"/>
        </w:rPr>
      </w:pPr>
      <w:r w:rsidRPr="00BE5411">
        <w:rPr>
          <w:rFonts w:ascii="Times New Roman" w:hAnsi="Times New Roman" w:cs="Times New Roman"/>
        </w:rPr>
        <w:t xml:space="preserve">Seçim sonuçlarını Rektörlüğe </w:t>
      </w:r>
      <w:r w:rsidRPr="00BE5411">
        <w:rPr>
          <w:rFonts w:ascii="Times New Roman" w:hAnsi="Times New Roman" w:cs="Times New Roman"/>
        </w:rPr>
        <w:t>bildirir</w:t>
      </w:r>
      <w:r w:rsidRPr="00BE5411">
        <w:rPr>
          <w:rFonts w:ascii="Times New Roman" w:hAnsi="Times New Roman" w:cs="Times New Roman"/>
        </w:rPr>
        <w:t>,</w:t>
      </w:r>
    </w:p>
    <w:p w14:paraId="28C9E8AB" w14:textId="102A355F" w:rsidR="00A96A9B" w:rsidRPr="00BE5411" w:rsidRDefault="00A96A9B" w:rsidP="00A96A9B">
      <w:pPr>
        <w:pStyle w:val="AralkYok"/>
        <w:numPr>
          <w:ilvl w:val="2"/>
          <w:numId w:val="14"/>
        </w:numPr>
        <w:ind w:left="1418" w:hanging="273"/>
        <w:jc w:val="both"/>
        <w:rPr>
          <w:rFonts w:ascii="Times New Roman" w:hAnsi="Times New Roman" w:cs="Times New Roman"/>
        </w:rPr>
      </w:pPr>
      <w:r w:rsidRPr="00BE5411">
        <w:rPr>
          <w:rFonts w:ascii="Times New Roman" w:hAnsi="Times New Roman" w:cs="Times New Roman"/>
        </w:rPr>
        <w:t>Seçimlerle ilgili her türlü itirazın değerlendiri</w:t>
      </w:r>
      <w:r w:rsidRPr="00BE5411">
        <w:rPr>
          <w:rFonts w:ascii="Times New Roman" w:hAnsi="Times New Roman" w:cs="Times New Roman"/>
        </w:rPr>
        <w:t>r</w:t>
      </w:r>
      <w:r w:rsidRPr="00BE5411">
        <w:rPr>
          <w:rFonts w:ascii="Times New Roman" w:hAnsi="Times New Roman" w:cs="Times New Roman"/>
        </w:rPr>
        <w:t xml:space="preserve"> ve karara bağla</w:t>
      </w:r>
      <w:r w:rsidRPr="00BE5411">
        <w:rPr>
          <w:rFonts w:ascii="Times New Roman" w:hAnsi="Times New Roman" w:cs="Times New Roman"/>
        </w:rPr>
        <w:t>r</w:t>
      </w:r>
      <w:r w:rsidRPr="00BE5411">
        <w:rPr>
          <w:rFonts w:ascii="Times New Roman" w:hAnsi="Times New Roman" w:cs="Times New Roman"/>
        </w:rPr>
        <w:t xml:space="preserve">, </w:t>
      </w:r>
    </w:p>
    <w:p w14:paraId="64EFAE8D" w14:textId="66ADD665" w:rsidR="00A96A9B" w:rsidRPr="00BE5411" w:rsidRDefault="00A96A9B" w:rsidP="00A96A9B">
      <w:pPr>
        <w:pStyle w:val="AralkYok"/>
        <w:numPr>
          <w:ilvl w:val="2"/>
          <w:numId w:val="14"/>
        </w:numPr>
        <w:ind w:left="1418" w:hanging="273"/>
        <w:jc w:val="both"/>
        <w:rPr>
          <w:rFonts w:ascii="Times New Roman" w:hAnsi="Times New Roman" w:cs="Times New Roman"/>
        </w:rPr>
      </w:pPr>
      <w:r w:rsidRPr="00BE5411">
        <w:rPr>
          <w:rFonts w:ascii="Times New Roman" w:hAnsi="Times New Roman" w:cs="Times New Roman"/>
        </w:rPr>
        <w:t>Seçim Kurulu tarafından seçimlerin yeniden yapılmasına karar verilmesi durumunda</w:t>
      </w:r>
      <w:r w:rsidRPr="00BE5411">
        <w:rPr>
          <w:rFonts w:ascii="Times New Roman" w:hAnsi="Times New Roman" w:cs="Times New Roman"/>
        </w:rPr>
        <w:t xml:space="preserve"> aynı usulle seçimi tekrarlar.</w:t>
      </w:r>
    </w:p>
    <w:p w14:paraId="5C5D4DC5" w14:textId="6B42934B" w:rsidR="00BF070C" w:rsidRPr="00BE5411" w:rsidRDefault="00A96A9B" w:rsidP="00D76659">
      <w:pPr>
        <w:pStyle w:val="AralkYok"/>
        <w:numPr>
          <w:ilvl w:val="0"/>
          <w:numId w:val="12"/>
        </w:numPr>
        <w:tabs>
          <w:tab w:val="left" w:pos="8222"/>
        </w:tabs>
        <w:jc w:val="both"/>
        <w:rPr>
          <w:rFonts w:ascii="Times New Roman" w:hAnsi="Times New Roman" w:cs="Times New Roman"/>
        </w:rPr>
      </w:pPr>
      <w:r w:rsidRPr="00BE5411">
        <w:rPr>
          <w:rFonts w:ascii="Times New Roman" w:hAnsi="Times New Roman" w:cs="Times New Roman"/>
        </w:rPr>
        <w:t>B</w:t>
      </w:r>
      <w:r w:rsidR="00617233" w:rsidRPr="00BE5411">
        <w:rPr>
          <w:rFonts w:ascii="Times New Roman" w:hAnsi="Times New Roman" w:cs="Times New Roman"/>
        </w:rPr>
        <w:t>ölüm temsilciliği aday adaylığı için başvuruda bulunmak isteyen</w:t>
      </w:r>
      <w:r w:rsidRPr="00BE5411">
        <w:rPr>
          <w:rFonts w:ascii="Times New Roman" w:hAnsi="Times New Roman" w:cs="Times New Roman"/>
        </w:rPr>
        <w:t xml:space="preserve"> ve g</w:t>
      </w:r>
      <w:r w:rsidRPr="00BE5411">
        <w:rPr>
          <w:rFonts w:ascii="Times New Roman" w:hAnsi="Times New Roman" w:cs="Times New Roman"/>
        </w:rPr>
        <w:t>erekli şartları sağlayan  </w:t>
      </w:r>
      <w:r w:rsidR="00BF070C" w:rsidRPr="00BE5411">
        <w:rPr>
          <w:rFonts w:ascii="Times New Roman" w:hAnsi="Times New Roman" w:cs="Times New Roman"/>
        </w:rPr>
        <w:t>öğrenci</w:t>
      </w:r>
      <w:r w:rsidR="00617233" w:rsidRPr="00BE5411">
        <w:rPr>
          <w:rFonts w:ascii="Times New Roman" w:hAnsi="Times New Roman" w:cs="Times New Roman"/>
        </w:rPr>
        <w:t>ler,</w:t>
      </w:r>
      <w:r w:rsidR="00BF070C" w:rsidRPr="00BE5411">
        <w:rPr>
          <w:rFonts w:ascii="Times New Roman" w:hAnsi="Times New Roman" w:cs="Times New Roman"/>
        </w:rPr>
        <w:t>  </w:t>
      </w:r>
      <w:r w:rsidR="00D8749E" w:rsidRPr="00BE5411">
        <w:rPr>
          <w:rFonts w:ascii="Times New Roman" w:hAnsi="Times New Roman" w:cs="Times New Roman"/>
        </w:rPr>
        <w:t xml:space="preserve">öğrenci bilgi sistemi </w:t>
      </w:r>
      <w:r w:rsidR="00D76659" w:rsidRPr="00BE5411">
        <w:rPr>
          <w:rFonts w:ascii="Times New Roman" w:hAnsi="Times New Roman" w:cs="Times New Roman"/>
        </w:rPr>
        <w:t>(O</w:t>
      </w:r>
      <w:r w:rsidR="004B2EB4" w:rsidRPr="00BE5411">
        <w:rPr>
          <w:rFonts w:ascii="Times New Roman" w:hAnsi="Times New Roman" w:cs="Times New Roman"/>
        </w:rPr>
        <w:t>İ</w:t>
      </w:r>
      <w:r w:rsidR="00D76659" w:rsidRPr="00BE5411">
        <w:rPr>
          <w:rFonts w:ascii="Times New Roman" w:hAnsi="Times New Roman" w:cs="Times New Roman"/>
        </w:rPr>
        <w:t xml:space="preserve">S) </w:t>
      </w:r>
      <w:r w:rsidR="00D8749E" w:rsidRPr="00BE5411">
        <w:rPr>
          <w:rFonts w:ascii="Times New Roman" w:hAnsi="Times New Roman" w:cs="Times New Roman"/>
        </w:rPr>
        <w:t xml:space="preserve">üzerinden </w:t>
      </w:r>
      <w:r w:rsidR="007B1C3F" w:rsidRPr="00BE5411">
        <w:rPr>
          <w:rFonts w:ascii="Times New Roman" w:hAnsi="Times New Roman" w:cs="Times New Roman"/>
        </w:rPr>
        <w:t>doldur</w:t>
      </w:r>
      <w:r w:rsidR="00617233" w:rsidRPr="00BE5411">
        <w:rPr>
          <w:rFonts w:ascii="Times New Roman" w:hAnsi="Times New Roman" w:cs="Times New Roman"/>
        </w:rPr>
        <w:t>acakları</w:t>
      </w:r>
      <w:r w:rsidR="007B1C3F" w:rsidRPr="00BE5411">
        <w:rPr>
          <w:rFonts w:ascii="Times New Roman" w:hAnsi="Times New Roman" w:cs="Times New Roman"/>
        </w:rPr>
        <w:t xml:space="preserve"> ıslak imzalı başvuru formunu </w:t>
      </w:r>
      <w:r w:rsidR="00D8749E" w:rsidRPr="00BE5411">
        <w:rPr>
          <w:rFonts w:ascii="Times New Roman" w:hAnsi="Times New Roman" w:cs="Times New Roman"/>
        </w:rPr>
        <w:t xml:space="preserve">fakülte sekreterliklerine </w:t>
      </w:r>
      <w:r w:rsidR="007840A0" w:rsidRPr="00BE5411">
        <w:rPr>
          <w:rFonts w:ascii="Times New Roman" w:hAnsi="Times New Roman" w:cs="Times New Roman"/>
        </w:rPr>
        <w:t xml:space="preserve">ya da Sağlık, Kültür ve Spor Daire Başkanlığına </w:t>
      </w:r>
      <w:r w:rsidR="007B1C3F" w:rsidRPr="00BE5411">
        <w:rPr>
          <w:rFonts w:ascii="Times New Roman" w:hAnsi="Times New Roman" w:cs="Times New Roman"/>
        </w:rPr>
        <w:t>ilet</w:t>
      </w:r>
      <w:r w:rsidR="00617233" w:rsidRPr="00BE5411">
        <w:rPr>
          <w:rFonts w:ascii="Times New Roman" w:hAnsi="Times New Roman" w:cs="Times New Roman"/>
        </w:rPr>
        <w:t>i</w:t>
      </w:r>
      <w:r w:rsidR="007B1C3F" w:rsidRPr="00BE5411">
        <w:rPr>
          <w:rFonts w:ascii="Times New Roman" w:hAnsi="Times New Roman" w:cs="Times New Roman"/>
        </w:rPr>
        <w:t>r</w:t>
      </w:r>
      <w:r w:rsidR="00617233" w:rsidRPr="00BE5411">
        <w:rPr>
          <w:rFonts w:ascii="Times New Roman" w:hAnsi="Times New Roman" w:cs="Times New Roman"/>
        </w:rPr>
        <w:t>ler</w:t>
      </w:r>
      <w:r w:rsidR="00BF070C" w:rsidRPr="00BE5411">
        <w:rPr>
          <w:rFonts w:ascii="Times New Roman" w:hAnsi="Times New Roman" w:cs="Times New Roman"/>
        </w:rPr>
        <w:t>.</w:t>
      </w:r>
    </w:p>
    <w:p w14:paraId="7CE3259F" w14:textId="5CA66CC1" w:rsidR="00617233" w:rsidRPr="00BE5411" w:rsidRDefault="00CF00BB" w:rsidP="00CF00BB">
      <w:pPr>
        <w:pStyle w:val="AralkYok"/>
        <w:numPr>
          <w:ilvl w:val="0"/>
          <w:numId w:val="12"/>
        </w:numPr>
        <w:tabs>
          <w:tab w:val="left" w:pos="8222"/>
        </w:tabs>
        <w:jc w:val="both"/>
        <w:rPr>
          <w:rFonts w:ascii="Times New Roman" w:hAnsi="Times New Roman" w:cs="Times New Roman"/>
        </w:rPr>
      </w:pPr>
      <w:r w:rsidRPr="00BE5411">
        <w:rPr>
          <w:rFonts w:ascii="Times New Roman" w:hAnsi="Times New Roman" w:cs="Times New Roman"/>
        </w:rPr>
        <w:t>B</w:t>
      </w:r>
      <w:r w:rsidR="00A96A9B" w:rsidRPr="00BE5411">
        <w:rPr>
          <w:rFonts w:ascii="Times New Roman" w:hAnsi="Times New Roman" w:cs="Times New Roman"/>
        </w:rPr>
        <w:t>aşvuru koşullarını sağlayan aday adaylarının</w:t>
      </w:r>
      <w:r w:rsidRPr="00BE5411">
        <w:rPr>
          <w:rFonts w:ascii="Times New Roman" w:hAnsi="Times New Roman" w:cs="Times New Roman"/>
        </w:rPr>
        <w:t>,</w:t>
      </w:r>
      <w:r w:rsidR="00A96A9B" w:rsidRPr="00BE5411">
        <w:rPr>
          <w:rFonts w:ascii="Times New Roman" w:hAnsi="Times New Roman" w:cs="Times New Roman"/>
        </w:rPr>
        <w:t xml:space="preserve"> adaylıkları</w:t>
      </w:r>
      <w:r w:rsidRPr="00BE5411">
        <w:rPr>
          <w:rFonts w:ascii="Times New Roman" w:hAnsi="Times New Roman" w:cs="Times New Roman"/>
        </w:rPr>
        <w:t xml:space="preserve"> </w:t>
      </w:r>
      <w:r w:rsidRPr="00BE5411">
        <w:rPr>
          <w:rFonts w:ascii="Times New Roman" w:hAnsi="Times New Roman" w:cs="Times New Roman"/>
        </w:rPr>
        <w:t xml:space="preserve">öğrenci bilgi sistemi (OİS) üzerinden </w:t>
      </w:r>
      <w:r w:rsidRPr="00BE5411">
        <w:rPr>
          <w:rFonts w:ascii="Times New Roman" w:hAnsi="Times New Roman" w:cs="Times New Roman"/>
        </w:rPr>
        <w:t>ilan edilir.</w:t>
      </w:r>
    </w:p>
    <w:p w14:paraId="4AD10A66" w14:textId="027FDEAD" w:rsidR="002B19C4" w:rsidRPr="00BE5411" w:rsidRDefault="006E2D7B" w:rsidP="00D76659">
      <w:pPr>
        <w:pStyle w:val="AralkYok"/>
        <w:numPr>
          <w:ilvl w:val="0"/>
          <w:numId w:val="12"/>
        </w:numPr>
        <w:tabs>
          <w:tab w:val="left" w:pos="8222"/>
        </w:tabs>
        <w:jc w:val="both"/>
        <w:rPr>
          <w:rFonts w:ascii="Times New Roman" w:hAnsi="Times New Roman" w:cs="Times New Roman"/>
        </w:rPr>
      </w:pPr>
      <w:r w:rsidRPr="00BE5411">
        <w:rPr>
          <w:rFonts w:ascii="Times New Roman" w:hAnsi="Times New Roman" w:cs="Times New Roman"/>
        </w:rPr>
        <w:t>Bölüm Temsilcisi aday</w:t>
      </w:r>
      <w:r w:rsidR="00426536" w:rsidRPr="00BE5411">
        <w:rPr>
          <w:rFonts w:ascii="Times New Roman" w:hAnsi="Times New Roman" w:cs="Times New Roman"/>
        </w:rPr>
        <w:t>ları</w:t>
      </w:r>
      <w:r w:rsidR="00CF00BB" w:rsidRPr="00BE5411">
        <w:rPr>
          <w:rFonts w:ascii="Times New Roman" w:hAnsi="Times New Roman" w:cs="Times New Roman"/>
        </w:rPr>
        <w:t xml:space="preserve"> </w:t>
      </w:r>
      <w:r w:rsidR="008357E0" w:rsidRPr="00BE5411">
        <w:rPr>
          <w:rFonts w:ascii="Times New Roman" w:hAnsi="Times New Roman" w:cs="Times New Roman"/>
          <w:bCs/>
        </w:rPr>
        <w:t xml:space="preserve">belirlenen seçim takvimindeki tarihler arasında </w:t>
      </w:r>
      <w:r w:rsidR="00F40EF8" w:rsidRPr="00BE5411">
        <w:rPr>
          <w:rFonts w:ascii="Times New Roman" w:hAnsi="Times New Roman" w:cs="Times New Roman"/>
          <w:bCs/>
        </w:rPr>
        <w:t xml:space="preserve">seçim </w:t>
      </w:r>
      <w:r w:rsidR="00DB62D1" w:rsidRPr="00BE5411">
        <w:rPr>
          <w:rFonts w:ascii="Times New Roman" w:hAnsi="Times New Roman" w:cs="Times New Roman"/>
        </w:rPr>
        <w:t>kampanyası/tanıtım faaliyetlerine</w:t>
      </w:r>
      <w:r w:rsidR="00BF070C" w:rsidRPr="00BE5411">
        <w:rPr>
          <w:rFonts w:ascii="Times New Roman" w:hAnsi="Times New Roman" w:cs="Times New Roman"/>
        </w:rPr>
        <w:t xml:space="preserve"> başlarlar.</w:t>
      </w:r>
      <w:r w:rsidR="00657FC1" w:rsidRPr="00BE5411">
        <w:rPr>
          <w:rFonts w:ascii="Times New Roman" w:hAnsi="Times New Roman" w:cs="Times New Roman"/>
        </w:rPr>
        <w:t xml:space="preserve"> </w:t>
      </w:r>
    </w:p>
    <w:p w14:paraId="215015F1" w14:textId="52F57AF2" w:rsidR="00DE358D" w:rsidRPr="00BE5411" w:rsidRDefault="006D4FE2" w:rsidP="00D76659">
      <w:pPr>
        <w:pStyle w:val="AralkYok"/>
        <w:numPr>
          <w:ilvl w:val="0"/>
          <w:numId w:val="12"/>
        </w:numPr>
        <w:tabs>
          <w:tab w:val="left" w:pos="8222"/>
        </w:tabs>
        <w:jc w:val="both"/>
        <w:rPr>
          <w:rFonts w:ascii="Times New Roman" w:hAnsi="Times New Roman" w:cs="Times New Roman"/>
        </w:rPr>
      </w:pPr>
      <w:r w:rsidRPr="00BE5411">
        <w:rPr>
          <w:rFonts w:ascii="Times New Roman" w:hAnsi="Times New Roman" w:cs="Times New Roman"/>
        </w:rPr>
        <w:t>A</w:t>
      </w:r>
      <w:r w:rsidR="00DE358D" w:rsidRPr="00BE5411">
        <w:rPr>
          <w:rFonts w:ascii="Times New Roman" w:hAnsi="Times New Roman" w:cs="Times New Roman"/>
        </w:rPr>
        <w:t xml:space="preserve">dayların kendi kampanyalarını yürütme hakları vardır. Adaylar internet aracılığıyla yayınlayacakları metin, görsel ve video gibi seçim kampanyası materyallerini Sağlık, Kültür ve Spor Daire Başkanlığına onaylatmak zorundadır. </w:t>
      </w:r>
    </w:p>
    <w:p w14:paraId="18668570" w14:textId="6F616A6C" w:rsidR="00BF070C" w:rsidRPr="00BE5411" w:rsidRDefault="000F1005" w:rsidP="00D76659">
      <w:pPr>
        <w:pStyle w:val="AralkYok"/>
        <w:numPr>
          <w:ilvl w:val="0"/>
          <w:numId w:val="12"/>
        </w:numPr>
        <w:jc w:val="both"/>
        <w:rPr>
          <w:rFonts w:ascii="Times New Roman" w:hAnsi="Times New Roman" w:cs="Times New Roman"/>
        </w:rPr>
      </w:pPr>
      <w:r w:rsidRPr="00BE5411">
        <w:rPr>
          <w:rFonts w:ascii="Times New Roman" w:hAnsi="Times New Roman" w:cs="Times New Roman"/>
        </w:rPr>
        <w:t>Rektörlük</w:t>
      </w:r>
      <w:r w:rsidR="00297332" w:rsidRPr="00BE5411">
        <w:rPr>
          <w:rFonts w:ascii="Times New Roman" w:hAnsi="Times New Roman" w:cs="Times New Roman"/>
        </w:rPr>
        <w:t xml:space="preserve">, </w:t>
      </w:r>
      <w:r w:rsidR="00822955" w:rsidRPr="00BE5411">
        <w:rPr>
          <w:rFonts w:ascii="Times New Roman" w:hAnsi="Times New Roman" w:cs="Times New Roman"/>
        </w:rPr>
        <w:t>F</w:t>
      </w:r>
      <w:r w:rsidRPr="00BE5411">
        <w:rPr>
          <w:rFonts w:ascii="Times New Roman" w:hAnsi="Times New Roman" w:cs="Times New Roman"/>
        </w:rPr>
        <w:t>akülteler/</w:t>
      </w:r>
      <w:r w:rsidR="00822955" w:rsidRPr="00BE5411">
        <w:rPr>
          <w:rFonts w:ascii="Times New Roman" w:hAnsi="Times New Roman" w:cs="Times New Roman"/>
        </w:rPr>
        <w:t>M</w:t>
      </w:r>
      <w:r w:rsidR="00297332" w:rsidRPr="00BE5411">
        <w:rPr>
          <w:rFonts w:ascii="Times New Roman" w:hAnsi="Times New Roman" w:cs="Times New Roman"/>
        </w:rPr>
        <w:t>eslek yüksekokul</w:t>
      </w:r>
      <w:r w:rsidR="00822955" w:rsidRPr="00BE5411">
        <w:rPr>
          <w:rFonts w:ascii="Times New Roman" w:hAnsi="Times New Roman" w:cs="Times New Roman"/>
        </w:rPr>
        <w:t>u</w:t>
      </w:r>
      <w:r w:rsidR="000B13D5" w:rsidRPr="00BE5411">
        <w:rPr>
          <w:rFonts w:ascii="Times New Roman" w:hAnsi="Times New Roman" w:cs="Times New Roman"/>
        </w:rPr>
        <w:t>, Sağlık Kültür ve Spor Daire Başkalığı</w:t>
      </w:r>
      <w:r w:rsidR="00297332" w:rsidRPr="00BE5411">
        <w:rPr>
          <w:rFonts w:ascii="Times New Roman" w:hAnsi="Times New Roman" w:cs="Times New Roman"/>
        </w:rPr>
        <w:t xml:space="preserve"> ve Bilişim Teknolojileri ve Güvenliği</w:t>
      </w:r>
      <w:r w:rsidR="002B19C4" w:rsidRPr="00BE5411">
        <w:rPr>
          <w:rFonts w:ascii="Times New Roman" w:hAnsi="Times New Roman" w:cs="Times New Roman"/>
        </w:rPr>
        <w:t xml:space="preserve"> Daire Başkanlığı</w:t>
      </w:r>
      <w:r w:rsidR="00297332" w:rsidRPr="00BE5411">
        <w:rPr>
          <w:rFonts w:ascii="Times New Roman" w:hAnsi="Times New Roman" w:cs="Times New Roman"/>
        </w:rPr>
        <w:t xml:space="preserve"> </w:t>
      </w:r>
      <w:r w:rsidR="00BF070C" w:rsidRPr="00BE5411">
        <w:rPr>
          <w:rFonts w:ascii="Times New Roman" w:hAnsi="Times New Roman" w:cs="Times New Roman"/>
        </w:rPr>
        <w:t>seçimin sağlıklı yürütülebilmesi için gerekli her türlü tedbiri alır.</w:t>
      </w:r>
    </w:p>
    <w:p w14:paraId="3DAE0EB0" w14:textId="67E3A222" w:rsidR="00BF070C" w:rsidRPr="00BE5411" w:rsidRDefault="00BF070C" w:rsidP="000B13D5">
      <w:pPr>
        <w:pStyle w:val="AralkYok"/>
        <w:numPr>
          <w:ilvl w:val="0"/>
          <w:numId w:val="12"/>
        </w:numPr>
        <w:tabs>
          <w:tab w:val="left" w:pos="8222"/>
        </w:tabs>
        <w:jc w:val="both"/>
        <w:rPr>
          <w:rFonts w:ascii="Times New Roman" w:hAnsi="Times New Roman" w:cs="Times New Roman"/>
        </w:rPr>
      </w:pPr>
      <w:r w:rsidRPr="00BE5411">
        <w:rPr>
          <w:rFonts w:ascii="Times New Roman" w:hAnsi="Times New Roman" w:cs="Times New Roman"/>
        </w:rPr>
        <w:t>Bölüm</w:t>
      </w:r>
      <w:r w:rsidR="00DE358D" w:rsidRPr="00BE5411">
        <w:rPr>
          <w:rFonts w:ascii="Times New Roman" w:hAnsi="Times New Roman" w:cs="Times New Roman"/>
        </w:rPr>
        <w:t xml:space="preserve"> </w:t>
      </w:r>
      <w:r w:rsidR="00412804" w:rsidRPr="00BE5411">
        <w:rPr>
          <w:rFonts w:ascii="Times New Roman" w:hAnsi="Times New Roman" w:cs="Times New Roman"/>
        </w:rPr>
        <w:t>Ö</w:t>
      </w:r>
      <w:r w:rsidR="00DE358D" w:rsidRPr="00BE5411">
        <w:rPr>
          <w:rFonts w:ascii="Times New Roman" w:hAnsi="Times New Roman" w:cs="Times New Roman"/>
        </w:rPr>
        <w:t xml:space="preserve">ğrenci </w:t>
      </w:r>
      <w:r w:rsidR="00412804" w:rsidRPr="00BE5411">
        <w:rPr>
          <w:rFonts w:ascii="Times New Roman" w:hAnsi="Times New Roman" w:cs="Times New Roman"/>
        </w:rPr>
        <w:t>T</w:t>
      </w:r>
      <w:r w:rsidR="00C125C9" w:rsidRPr="00BE5411">
        <w:rPr>
          <w:rFonts w:ascii="Times New Roman" w:hAnsi="Times New Roman" w:cs="Times New Roman"/>
        </w:rPr>
        <w:t>emsilci</w:t>
      </w:r>
      <w:r w:rsidR="00DE358D" w:rsidRPr="00BE5411">
        <w:rPr>
          <w:rFonts w:ascii="Times New Roman" w:hAnsi="Times New Roman" w:cs="Times New Roman"/>
        </w:rPr>
        <w:t>si</w:t>
      </w:r>
      <w:r w:rsidRPr="00BE5411">
        <w:rPr>
          <w:rFonts w:ascii="Times New Roman" w:hAnsi="Times New Roman" w:cs="Times New Roman"/>
        </w:rPr>
        <w:t xml:space="preserve"> </w:t>
      </w:r>
      <w:r w:rsidR="00412804" w:rsidRPr="00BE5411">
        <w:rPr>
          <w:rFonts w:ascii="Times New Roman" w:hAnsi="Times New Roman" w:cs="Times New Roman"/>
        </w:rPr>
        <w:t>S</w:t>
      </w:r>
      <w:r w:rsidRPr="00BE5411">
        <w:rPr>
          <w:rFonts w:ascii="Times New Roman" w:hAnsi="Times New Roman" w:cs="Times New Roman"/>
        </w:rPr>
        <w:t>eçimleri</w:t>
      </w:r>
      <w:r w:rsidR="002B19C4" w:rsidRPr="00BE5411">
        <w:rPr>
          <w:rFonts w:ascii="Times New Roman" w:hAnsi="Times New Roman" w:cs="Times New Roman"/>
        </w:rPr>
        <w:t>,</w:t>
      </w:r>
      <w:r w:rsidR="00412804" w:rsidRPr="00BE5411">
        <w:rPr>
          <w:rFonts w:ascii="Times New Roman" w:hAnsi="Times New Roman" w:cs="Times New Roman"/>
        </w:rPr>
        <w:t xml:space="preserve"> seçime katılan bölüm öğrencileri</w:t>
      </w:r>
      <w:r w:rsidR="000D763A" w:rsidRPr="00BE5411">
        <w:rPr>
          <w:rFonts w:ascii="Times New Roman" w:hAnsi="Times New Roman" w:cs="Times New Roman"/>
        </w:rPr>
        <w:t xml:space="preserve">nce kendi aralarından, seçime katılanların çoğunluğuyla bir defaya mahsus olmak üzere iki yıl için seçilir. </w:t>
      </w:r>
      <w:r w:rsidR="00307001" w:rsidRPr="00BE5411">
        <w:rPr>
          <w:rFonts w:ascii="Times New Roman" w:hAnsi="Times New Roman" w:cs="Times New Roman"/>
        </w:rPr>
        <w:t>S</w:t>
      </w:r>
      <w:r w:rsidRPr="00BE5411">
        <w:rPr>
          <w:rFonts w:ascii="Times New Roman" w:hAnsi="Times New Roman" w:cs="Times New Roman"/>
        </w:rPr>
        <w:t>eçim</w:t>
      </w:r>
      <w:r w:rsidR="00BB27FD" w:rsidRPr="00BE5411">
        <w:rPr>
          <w:rFonts w:ascii="Times New Roman" w:hAnsi="Times New Roman" w:cs="Times New Roman"/>
        </w:rPr>
        <w:t>in nihai</w:t>
      </w:r>
      <w:r w:rsidR="00307001" w:rsidRPr="00BE5411">
        <w:rPr>
          <w:rFonts w:ascii="Times New Roman" w:hAnsi="Times New Roman" w:cs="Times New Roman"/>
        </w:rPr>
        <w:t xml:space="preserve"> sonuçları Seçim Kurulunun onayından sonra</w:t>
      </w:r>
      <w:r w:rsidR="000B13D5" w:rsidRPr="00BE5411">
        <w:rPr>
          <w:rFonts w:ascii="Times New Roman" w:hAnsi="Times New Roman" w:cs="Times New Roman"/>
        </w:rPr>
        <w:t xml:space="preserve"> </w:t>
      </w:r>
      <w:r w:rsidRPr="00BE5411">
        <w:rPr>
          <w:rFonts w:ascii="Times New Roman" w:hAnsi="Times New Roman" w:cs="Times New Roman"/>
        </w:rPr>
        <w:t xml:space="preserve"> </w:t>
      </w:r>
      <w:r w:rsidR="000B13D5" w:rsidRPr="00BE5411">
        <w:rPr>
          <w:rFonts w:ascii="Times New Roman" w:hAnsi="Times New Roman" w:cs="Times New Roman"/>
        </w:rPr>
        <w:t>öğrenci bilgi sistemi (OİS) üzerinden ilan edilir.</w:t>
      </w:r>
      <w:r w:rsidRPr="00BE5411">
        <w:rPr>
          <w:rFonts w:ascii="Times New Roman" w:hAnsi="Times New Roman" w:cs="Times New Roman"/>
        </w:rPr>
        <w:t xml:space="preserve"> </w:t>
      </w:r>
    </w:p>
    <w:p w14:paraId="230A4BAB" w14:textId="37023950" w:rsidR="000D763A" w:rsidRPr="00BE5411" w:rsidRDefault="000D763A" w:rsidP="00A153A9">
      <w:pPr>
        <w:pStyle w:val="AralkYok"/>
        <w:numPr>
          <w:ilvl w:val="0"/>
          <w:numId w:val="12"/>
        </w:numPr>
        <w:jc w:val="both"/>
        <w:rPr>
          <w:rFonts w:ascii="Times New Roman" w:hAnsi="Times New Roman" w:cs="Times New Roman"/>
        </w:rPr>
      </w:pPr>
      <w:r w:rsidRPr="00BE5411">
        <w:rPr>
          <w:rFonts w:ascii="Times New Roman" w:hAnsi="Times New Roman" w:cs="Times New Roman"/>
        </w:rPr>
        <w:t xml:space="preserve">Tek aday </w:t>
      </w:r>
      <w:r w:rsidR="00472E9B" w:rsidRPr="00BE5411">
        <w:rPr>
          <w:rFonts w:ascii="Times New Roman" w:hAnsi="Times New Roman" w:cs="Times New Roman"/>
        </w:rPr>
        <w:t xml:space="preserve">çıkaran bölümlerde, </w:t>
      </w:r>
      <w:bookmarkStart w:id="0" w:name="_GoBack"/>
      <w:bookmarkEnd w:id="0"/>
      <w:r w:rsidR="00472E9B" w:rsidRPr="00BE5411">
        <w:rPr>
          <w:rFonts w:ascii="Times New Roman" w:hAnsi="Times New Roman" w:cs="Times New Roman"/>
        </w:rPr>
        <w:t>seçim yapılmaz.</w:t>
      </w:r>
      <w:r w:rsidRPr="00BE5411">
        <w:rPr>
          <w:rFonts w:ascii="Times New Roman" w:hAnsi="Times New Roman" w:cs="Times New Roman"/>
        </w:rPr>
        <w:t xml:space="preserve"> </w:t>
      </w:r>
      <w:r w:rsidR="000B13D5" w:rsidRPr="00BE5411">
        <w:rPr>
          <w:rFonts w:ascii="Times New Roman" w:hAnsi="Times New Roman" w:cs="Times New Roman"/>
        </w:rPr>
        <w:t>Bu bölüm için adaylığı onaylan</w:t>
      </w:r>
      <w:r w:rsidR="00472E9B" w:rsidRPr="00BE5411">
        <w:rPr>
          <w:rFonts w:ascii="Times New Roman" w:hAnsi="Times New Roman" w:cs="Times New Roman"/>
        </w:rPr>
        <w:t xml:space="preserve">an </w:t>
      </w:r>
      <w:r w:rsidRPr="00BE5411">
        <w:rPr>
          <w:rFonts w:ascii="Times New Roman" w:hAnsi="Times New Roman" w:cs="Times New Roman"/>
        </w:rPr>
        <w:t>aday</w:t>
      </w:r>
      <w:r w:rsidR="00472E9B" w:rsidRPr="00BE5411">
        <w:rPr>
          <w:rFonts w:ascii="Times New Roman" w:hAnsi="Times New Roman" w:cs="Times New Roman"/>
        </w:rPr>
        <w:t xml:space="preserve"> adayı</w:t>
      </w:r>
      <w:r w:rsidRPr="00BE5411">
        <w:rPr>
          <w:rFonts w:ascii="Times New Roman" w:hAnsi="Times New Roman" w:cs="Times New Roman"/>
        </w:rPr>
        <w:t xml:space="preserve"> bölüm temsilcisi olarak görev yapar.</w:t>
      </w:r>
      <w:r w:rsidR="00472E9B" w:rsidRPr="00BE5411">
        <w:rPr>
          <w:rFonts w:ascii="Times New Roman" w:hAnsi="Times New Roman" w:cs="Times New Roman"/>
        </w:rPr>
        <w:t xml:space="preserve"> </w:t>
      </w:r>
    </w:p>
    <w:p w14:paraId="59764A61" w14:textId="4D79B32E" w:rsidR="00BF070C" w:rsidRPr="00BE5411" w:rsidRDefault="00821E72" w:rsidP="00A153A9">
      <w:pPr>
        <w:pStyle w:val="AralkYok"/>
        <w:numPr>
          <w:ilvl w:val="0"/>
          <w:numId w:val="12"/>
        </w:numPr>
        <w:jc w:val="both"/>
        <w:rPr>
          <w:rFonts w:ascii="Times New Roman" w:hAnsi="Times New Roman" w:cs="Times New Roman"/>
        </w:rPr>
      </w:pPr>
      <w:r w:rsidRPr="00BE5411">
        <w:rPr>
          <w:rFonts w:ascii="Times New Roman" w:hAnsi="Times New Roman" w:cs="Times New Roman"/>
        </w:rPr>
        <w:t>Bölüm</w:t>
      </w:r>
      <w:r w:rsidR="00BF070C" w:rsidRPr="00BE5411">
        <w:rPr>
          <w:rFonts w:ascii="Times New Roman" w:hAnsi="Times New Roman" w:cs="Times New Roman"/>
        </w:rPr>
        <w:t xml:space="preserve"> Öğrenci Temsilcisinin seçilme niteliklerini kaybetmesi ya da herhangi bir nedenle süresi bitmeden önce görevinden ayrılması halinde kalan süreyi tamamlamak üzere, ilgili </w:t>
      </w:r>
      <w:r w:rsidRPr="00BE5411">
        <w:rPr>
          <w:rFonts w:ascii="Times New Roman" w:hAnsi="Times New Roman" w:cs="Times New Roman"/>
        </w:rPr>
        <w:t>b</w:t>
      </w:r>
      <w:r w:rsidR="00BF070C" w:rsidRPr="00BE5411">
        <w:rPr>
          <w:rFonts w:ascii="Times New Roman" w:hAnsi="Times New Roman" w:cs="Times New Roman"/>
        </w:rPr>
        <w:t>ölüm</w:t>
      </w:r>
      <w:r w:rsidRPr="00BE5411">
        <w:rPr>
          <w:rFonts w:ascii="Times New Roman" w:hAnsi="Times New Roman" w:cs="Times New Roman"/>
        </w:rPr>
        <w:t xml:space="preserve">de </w:t>
      </w:r>
      <w:r w:rsidR="00BF070C" w:rsidRPr="00BE5411">
        <w:rPr>
          <w:rFonts w:ascii="Times New Roman" w:hAnsi="Times New Roman" w:cs="Times New Roman"/>
        </w:rPr>
        <w:t>bir ay içerisinde aynı usulle</w:t>
      </w:r>
      <w:r w:rsidR="00BF070C" w:rsidRPr="00BE5411">
        <w:rPr>
          <w:rFonts w:ascii="Times New Roman" w:hAnsi="Times New Roman" w:cs="Times New Roman"/>
          <w:b/>
          <w:bCs/>
        </w:rPr>
        <w:t> </w:t>
      </w:r>
      <w:r w:rsidR="00BF070C" w:rsidRPr="00BE5411">
        <w:rPr>
          <w:rFonts w:ascii="Times New Roman" w:hAnsi="Times New Roman" w:cs="Times New Roman"/>
        </w:rPr>
        <w:t>yeni bir temsilci seçimi yapılır.</w:t>
      </w:r>
    </w:p>
    <w:p w14:paraId="2A106047" w14:textId="172EAFB2" w:rsidR="00BF070C" w:rsidRPr="00BE5411" w:rsidRDefault="00472E9B" w:rsidP="00540191">
      <w:pPr>
        <w:pStyle w:val="AralkYok"/>
        <w:numPr>
          <w:ilvl w:val="0"/>
          <w:numId w:val="12"/>
        </w:numPr>
        <w:jc w:val="both"/>
        <w:rPr>
          <w:rFonts w:ascii="Times New Roman" w:hAnsi="Times New Roman" w:cs="Times New Roman"/>
        </w:rPr>
      </w:pPr>
      <w:r w:rsidRPr="00BE5411">
        <w:rPr>
          <w:rFonts w:ascii="Times New Roman" w:hAnsi="Times New Roman" w:cs="Times New Roman"/>
        </w:rPr>
        <w:t>Fakülte/Meslek yüksekokulu öğrenci temsilcisi, seçim takviminde belirlenen tarihte, B</w:t>
      </w:r>
      <w:r w:rsidR="00FD706D" w:rsidRPr="00BE5411">
        <w:rPr>
          <w:rFonts w:ascii="Times New Roman" w:hAnsi="Times New Roman" w:cs="Times New Roman"/>
        </w:rPr>
        <w:t xml:space="preserve">ölüm </w:t>
      </w:r>
      <w:r w:rsidR="00BF070C" w:rsidRPr="00BE5411">
        <w:rPr>
          <w:rFonts w:ascii="Times New Roman" w:hAnsi="Times New Roman" w:cs="Times New Roman"/>
        </w:rPr>
        <w:t>Öğrenci Temsilcileri</w:t>
      </w:r>
      <w:r w:rsidRPr="00BE5411">
        <w:rPr>
          <w:rFonts w:ascii="Times New Roman" w:hAnsi="Times New Roman" w:cs="Times New Roman"/>
        </w:rPr>
        <w:t>nce</w:t>
      </w:r>
      <w:r w:rsidR="00C125C9" w:rsidRPr="00BE5411">
        <w:rPr>
          <w:rFonts w:ascii="Times New Roman" w:hAnsi="Times New Roman" w:cs="Times New Roman"/>
        </w:rPr>
        <w:t>,</w:t>
      </w:r>
      <w:r w:rsidR="00BF070C" w:rsidRPr="00BE5411">
        <w:rPr>
          <w:rFonts w:ascii="Times New Roman" w:hAnsi="Times New Roman" w:cs="Times New Roman"/>
        </w:rPr>
        <w:t> </w:t>
      </w:r>
      <w:r w:rsidR="002B19C4" w:rsidRPr="00BE5411">
        <w:rPr>
          <w:rFonts w:ascii="Times New Roman" w:hAnsi="Times New Roman" w:cs="Times New Roman"/>
        </w:rPr>
        <w:t xml:space="preserve"> </w:t>
      </w:r>
      <w:r w:rsidRPr="00BE5411">
        <w:rPr>
          <w:rFonts w:ascii="Times New Roman" w:hAnsi="Times New Roman" w:cs="Times New Roman"/>
        </w:rPr>
        <w:t>kendi aralarından, seçime katılanların çoğunluğuyla ve iki yıl için seçilir</w:t>
      </w:r>
      <w:r w:rsidR="000B13D5" w:rsidRPr="00BE5411">
        <w:rPr>
          <w:rFonts w:ascii="Times New Roman" w:hAnsi="Times New Roman" w:cs="Times New Roman"/>
        </w:rPr>
        <w:t xml:space="preserve">, </w:t>
      </w:r>
      <w:r w:rsidR="00BF070C" w:rsidRPr="00BE5411">
        <w:rPr>
          <w:rFonts w:ascii="Times New Roman" w:hAnsi="Times New Roman" w:cs="Times New Roman"/>
        </w:rPr>
        <w:t xml:space="preserve">tek bölümlü </w:t>
      </w:r>
      <w:r w:rsidR="000B13D5" w:rsidRPr="00BE5411">
        <w:rPr>
          <w:rFonts w:ascii="Times New Roman" w:hAnsi="Times New Roman" w:cs="Times New Roman"/>
        </w:rPr>
        <w:t>fakültelerde</w:t>
      </w:r>
      <w:r w:rsidR="00BF070C" w:rsidRPr="00BE5411">
        <w:rPr>
          <w:rFonts w:ascii="Times New Roman" w:hAnsi="Times New Roman" w:cs="Times New Roman"/>
        </w:rPr>
        <w:t xml:space="preserve"> </w:t>
      </w:r>
      <w:r w:rsidR="000B13D5" w:rsidRPr="00BE5411">
        <w:rPr>
          <w:rFonts w:ascii="Times New Roman" w:hAnsi="Times New Roman" w:cs="Times New Roman"/>
        </w:rPr>
        <w:t xml:space="preserve">bölüm temsilcisi olarak </w:t>
      </w:r>
      <w:r w:rsidR="00BF070C" w:rsidRPr="00BE5411">
        <w:rPr>
          <w:rFonts w:ascii="Times New Roman" w:hAnsi="Times New Roman" w:cs="Times New Roman"/>
        </w:rPr>
        <w:t xml:space="preserve">seçilen aday </w:t>
      </w:r>
      <w:r w:rsidR="000B13D5" w:rsidRPr="00BE5411">
        <w:rPr>
          <w:rFonts w:ascii="Times New Roman" w:hAnsi="Times New Roman" w:cs="Times New Roman"/>
        </w:rPr>
        <w:t xml:space="preserve">fakülte </w:t>
      </w:r>
      <w:r w:rsidR="00BF070C" w:rsidRPr="00BE5411">
        <w:rPr>
          <w:rFonts w:ascii="Times New Roman" w:hAnsi="Times New Roman" w:cs="Times New Roman"/>
        </w:rPr>
        <w:t>öğrenci temsilcisi olarak görev yapar</w:t>
      </w:r>
      <w:r w:rsidR="000B13D5" w:rsidRPr="00BE5411">
        <w:rPr>
          <w:rFonts w:ascii="Times New Roman" w:hAnsi="Times New Roman" w:cs="Times New Roman"/>
        </w:rPr>
        <w:t>. S</w:t>
      </w:r>
      <w:r w:rsidR="00540191" w:rsidRPr="00BE5411">
        <w:rPr>
          <w:rFonts w:ascii="Times New Roman" w:hAnsi="Times New Roman" w:cs="Times New Roman"/>
        </w:rPr>
        <w:t>eçim sonuçları</w:t>
      </w:r>
      <w:r w:rsidR="00BF070C" w:rsidRPr="00BE5411">
        <w:rPr>
          <w:rFonts w:ascii="Times New Roman" w:hAnsi="Times New Roman" w:cs="Times New Roman"/>
        </w:rPr>
        <w:t xml:space="preserve"> Rektörlüğe bildirilir.</w:t>
      </w:r>
    </w:p>
    <w:p w14:paraId="75170F03" w14:textId="33A15B3C" w:rsidR="00540191" w:rsidRPr="00BE5411" w:rsidRDefault="00540191" w:rsidP="00540191">
      <w:pPr>
        <w:pStyle w:val="AralkYok"/>
        <w:numPr>
          <w:ilvl w:val="0"/>
          <w:numId w:val="12"/>
        </w:numPr>
        <w:jc w:val="both"/>
        <w:rPr>
          <w:rFonts w:ascii="Times New Roman" w:hAnsi="Times New Roman" w:cs="Times New Roman"/>
        </w:rPr>
      </w:pPr>
      <w:r w:rsidRPr="00BE5411">
        <w:rPr>
          <w:rFonts w:ascii="Times New Roman" w:hAnsi="Times New Roman" w:cs="Times New Roman"/>
        </w:rPr>
        <w:t xml:space="preserve">Fakülte/meslek yüksekokulu öğrenci temsilcisinin seçilme niteliklerini kaybetmesi ya da herhangi bir nedenle süresi bitmeden önce görevinden ayrılması halinde, kalan süreyi tamamlamak üzere, </w:t>
      </w:r>
      <w:r w:rsidR="00BE5411" w:rsidRPr="00BE5411">
        <w:rPr>
          <w:rFonts w:ascii="Times New Roman" w:hAnsi="Times New Roman" w:cs="Times New Roman"/>
        </w:rPr>
        <w:t>üniversitenin ilgili fakülte/</w:t>
      </w:r>
      <w:r w:rsidRPr="00BE5411">
        <w:rPr>
          <w:rFonts w:ascii="Times New Roman" w:hAnsi="Times New Roman" w:cs="Times New Roman"/>
        </w:rPr>
        <w:t>meslek yüksekokulunda on beş gün içerisinde aynı usulle yeni bir temsilci seçilir.</w:t>
      </w:r>
    </w:p>
    <w:p w14:paraId="20F0A37E" w14:textId="1191A888" w:rsidR="00540191" w:rsidRPr="00BE5411" w:rsidRDefault="00540191" w:rsidP="00540191">
      <w:pPr>
        <w:pStyle w:val="AralkYok"/>
        <w:numPr>
          <w:ilvl w:val="0"/>
          <w:numId w:val="12"/>
        </w:numPr>
        <w:jc w:val="both"/>
        <w:rPr>
          <w:rFonts w:ascii="Times New Roman" w:hAnsi="Times New Roman" w:cs="Times New Roman"/>
        </w:rPr>
      </w:pPr>
      <w:r w:rsidRPr="00BE5411">
        <w:rPr>
          <w:rFonts w:ascii="Times New Roman" w:hAnsi="Times New Roman" w:cs="Times New Roman"/>
        </w:rPr>
        <w:t xml:space="preserve">Öğrenci konseyi başkanlığını, </w:t>
      </w:r>
      <w:r w:rsidRPr="00BE5411">
        <w:rPr>
          <w:rFonts w:ascii="Times New Roman" w:hAnsi="Times New Roman" w:cs="Times New Roman"/>
        </w:rPr>
        <w:t>üniversitenin fakülte</w:t>
      </w:r>
      <w:r w:rsidRPr="00BE5411">
        <w:rPr>
          <w:rFonts w:ascii="Times New Roman" w:hAnsi="Times New Roman" w:cs="Times New Roman"/>
        </w:rPr>
        <w:t xml:space="preserve"> adlarının alfabetik sıralamasına göre belirlenen birimin öğrenci temsilcisi üstlenir.</w:t>
      </w:r>
    </w:p>
    <w:p w14:paraId="0C99D791" w14:textId="39C43297" w:rsidR="00540191" w:rsidRPr="00BE5411" w:rsidRDefault="00540191" w:rsidP="00540191">
      <w:pPr>
        <w:pStyle w:val="AralkYok"/>
        <w:numPr>
          <w:ilvl w:val="0"/>
          <w:numId w:val="12"/>
        </w:numPr>
        <w:jc w:val="both"/>
        <w:rPr>
          <w:rFonts w:ascii="Times New Roman" w:hAnsi="Times New Roman" w:cs="Times New Roman"/>
        </w:rPr>
      </w:pPr>
      <w:r w:rsidRPr="00BE5411">
        <w:rPr>
          <w:rFonts w:ascii="Times New Roman" w:hAnsi="Times New Roman" w:cs="Times New Roman"/>
        </w:rPr>
        <w:lastRenderedPageBreak/>
        <w:t>Konsey başkanının “</w:t>
      </w:r>
      <w:r w:rsidRPr="00BE5411">
        <w:rPr>
          <w:rFonts w:ascii="Times New Roman" w:hAnsi="Times New Roman" w:cs="Times New Roman"/>
          <w:i/>
        </w:rPr>
        <w:t>Yükseköğretim Kurumları Öğrenci Konseyleri ve Yükseköğretim Kurumları Ulusal Öğrenci Konseyi Yönetmeliği</w:t>
      </w:r>
      <w:r w:rsidRPr="00BE5411">
        <w:rPr>
          <w:rFonts w:ascii="Times New Roman" w:hAnsi="Times New Roman" w:cs="Times New Roman"/>
        </w:rPr>
        <w:t xml:space="preserve">” </w:t>
      </w:r>
      <w:r w:rsidRPr="00BE5411">
        <w:rPr>
          <w:rFonts w:ascii="Times New Roman" w:hAnsi="Times New Roman" w:cs="Times New Roman"/>
        </w:rPr>
        <w:t>6 ncı maddede sayılan nitelikleri kaybetmesi veya herhangi bir nedenle süresi bitmeden önce görevinden ayrılması halinde kalan süreyi tamamlamak üzere başkanın temsil ettiği fakülte öğrenci temsilciliği seçiminde en çok oy alan aday başkan olur.</w:t>
      </w:r>
    </w:p>
    <w:p w14:paraId="70E644ED" w14:textId="4DAB4FF1" w:rsidR="002E36F0" w:rsidRPr="00BE5411" w:rsidRDefault="002E36F0" w:rsidP="002E36F0">
      <w:pPr>
        <w:pStyle w:val="AralkYok"/>
        <w:numPr>
          <w:ilvl w:val="0"/>
          <w:numId w:val="12"/>
        </w:numPr>
        <w:jc w:val="both"/>
        <w:rPr>
          <w:rFonts w:ascii="Times New Roman" w:hAnsi="Times New Roman" w:cs="Times New Roman"/>
        </w:rPr>
      </w:pPr>
      <w:r w:rsidRPr="00BE5411">
        <w:rPr>
          <w:rFonts w:ascii="Times New Roman" w:hAnsi="Times New Roman" w:cs="Times New Roman"/>
        </w:rPr>
        <w:t xml:space="preserve">Öğrenci </w:t>
      </w:r>
      <w:r w:rsidR="0060633B" w:rsidRPr="00BE5411">
        <w:rPr>
          <w:rFonts w:ascii="Times New Roman" w:hAnsi="Times New Roman" w:cs="Times New Roman"/>
        </w:rPr>
        <w:t>k</w:t>
      </w:r>
      <w:r w:rsidRPr="00BE5411">
        <w:rPr>
          <w:rFonts w:ascii="Times New Roman" w:hAnsi="Times New Roman" w:cs="Times New Roman"/>
        </w:rPr>
        <w:t xml:space="preserve">onseyi </w:t>
      </w:r>
      <w:r w:rsidR="0060633B" w:rsidRPr="00BE5411">
        <w:rPr>
          <w:rFonts w:ascii="Times New Roman" w:hAnsi="Times New Roman" w:cs="Times New Roman"/>
        </w:rPr>
        <w:t>g</w:t>
      </w:r>
      <w:r w:rsidRPr="00BE5411">
        <w:rPr>
          <w:rFonts w:ascii="Times New Roman" w:hAnsi="Times New Roman" w:cs="Times New Roman"/>
        </w:rPr>
        <w:t xml:space="preserve">enel </w:t>
      </w:r>
      <w:r w:rsidR="0060633B" w:rsidRPr="00BE5411">
        <w:rPr>
          <w:rFonts w:ascii="Times New Roman" w:hAnsi="Times New Roman" w:cs="Times New Roman"/>
        </w:rPr>
        <w:t>k</w:t>
      </w:r>
      <w:r w:rsidRPr="00BE5411">
        <w:rPr>
          <w:rFonts w:ascii="Times New Roman" w:hAnsi="Times New Roman" w:cs="Times New Roman"/>
        </w:rPr>
        <w:t>urulu,</w:t>
      </w:r>
      <w:r w:rsidR="00540191" w:rsidRPr="00BE5411">
        <w:rPr>
          <w:rFonts w:ascii="Times New Roman" w:hAnsi="Times New Roman" w:cs="Times New Roman"/>
        </w:rPr>
        <w:t xml:space="preserve"> </w:t>
      </w:r>
      <w:r w:rsidR="00C125C9" w:rsidRPr="00BE5411">
        <w:rPr>
          <w:rFonts w:ascii="Times New Roman" w:hAnsi="Times New Roman" w:cs="Times New Roman"/>
        </w:rPr>
        <w:t>fakülte</w:t>
      </w:r>
      <w:r w:rsidRPr="00BE5411">
        <w:rPr>
          <w:rFonts w:ascii="Times New Roman" w:hAnsi="Times New Roman" w:cs="Times New Roman"/>
        </w:rPr>
        <w:t>/</w:t>
      </w:r>
      <w:r w:rsidR="00C125C9" w:rsidRPr="00BE5411">
        <w:rPr>
          <w:rFonts w:ascii="Times New Roman" w:hAnsi="Times New Roman" w:cs="Times New Roman"/>
        </w:rPr>
        <w:t>m</w:t>
      </w:r>
      <w:r w:rsidRPr="00BE5411">
        <w:rPr>
          <w:rFonts w:ascii="Times New Roman" w:hAnsi="Times New Roman" w:cs="Times New Roman"/>
        </w:rPr>
        <w:t xml:space="preserve">eslek </w:t>
      </w:r>
      <w:r w:rsidR="00C125C9" w:rsidRPr="00BE5411">
        <w:rPr>
          <w:rFonts w:ascii="Times New Roman" w:hAnsi="Times New Roman" w:cs="Times New Roman"/>
        </w:rPr>
        <w:t>y</w:t>
      </w:r>
      <w:r w:rsidRPr="00BE5411">
        <w:rPr>
          <w:rFonts w:ascii="Times New Roman" w:hAnsi="Times New Roman" w:cs="Times New Roman"/>
        </w:rPr>
        <w:t>üksekokulu öğrenci temsilci</w:t>
      </w:r>
      <w:r w:rsidR="00C125C9" w:rsidRPr="00BE5411">
        <w:rPr>
          <w:rFonts w:ascii="Times New Roman" w:hAnsi="Times New Roman" w:cs="Times New Roman"/>
        </w:rPr>
        <w:t>leri ile bölüm öğrenci temsilcileri</w:t>
      </w:r>
      <w:r w:rsidRPr="00BE5411">
        <w:rPr>
          <w:rFonts w:ascii="Times New Roman" w:hAnsi="Times New Roman" w:cs="Times New Roman"/>
        </w:rPr>
        <w:t>nden oluşur.</w:t>
      </w:r>
    </w:p>
    <w:p w14:paraId="2B5EB3E4" w14:textId="29B94998" w:rsidR="00FD706D" w:rsidRPr="00BE5411" w:rsidRDefault="00244732" w:rsidP="00BF070C">
      <w:pPr>
        <w:pStyle w:val="AralkYok"/>
        <w:numPr>
          <w:ilvl w:val="0"/>
          <w:numId w:val="12"/>
        </w:numPr>
        <w:jc w:val="both"/>
        <w:rPr>
          <w:rFonts w:ascii="Times New Roman" w:hAnsi="Times New Roman" w:cs="Times New Roman"/>
        </w:rPr>
      </w:pPr>
      <w:r w:rsidRPr="00BE5411">
        <w:rPr>
          <w:rFonts w:ascii="Times New Roman" w:hAnsi="Times New Roman" w:cs="Times New Roman"/>
        </w:rPr>
        <w:t xml:space="preserve">Öğrenci </w:t>
      </w:r>
      <w:r w:rsidR="0060633B" w:rsidRPr="00BE5411">
        <w:rPr>
          <w:rFonts w:ascii="Times New Roman" w:hAnsi="Times New Roman" w:cs="Times New Roman"/>
        </w:rPr>
        <w:t xml:space="preserve">konseyi genel kurulu </w:t>
      </w:r>
      <w:r w:rsidRPr="00BE5411">
        <w:rPr>
          <w:rFonts w:ascii="Times New Roman" w:hAnsi="Times New Roman" w:cs="Times New Roman"/>
        </w:rPr>
        <w:t xml:space="preserve">tarafından, seçim takviminde </w:t>
      </w:r>
      <w:r w:rsidR="00A153A9" w:rsidRPr="00BE5411">
        <w:rPr>
          <w:rFonts w:ascii="Times New Roman" w:hAnsi="Times New Roman" w:cs="Times New Roman"/>
        </w:rPr>
        <w:t>belir</w:t>
      </w:r>
      <w:r w:rsidR="00D76659" w:rsidRPr="00BE5411">
        <w:rPr>
          <w:rFonts w:ascii="Times New Roman" w:hAnsi="Times New Roman" w:cs="Times New Roman"/>
        </w:rPr>
        <w:t xml:space="preserve">lenen </w:t>
      </w:r>
      <w:r w:rsidRPr="00BE5411">
        <w:rPr>
          <w:rFonts w:ascii="Times New Roman" w:hAnsi="Times New Roman" w:cs="Times New Roman"/>
        </w:rPr>
        <w:t xml:space="preserve">tarihte </w:t>
      </w:r>
      <w:r w:rsidR="00D76659" w:rsidRPr="00BE5411">
        <w:rPr>
          <w:rFonts w:ascii="Times New Roman" w:hAnsi="Times New Roman" w:cs="Times New Roman"/>
        </w:rPr>
        <w:t>öğrenci k</w:t>
      </w:r>
      <w:r w:rsidR="00C36B18" w:rsidRPr="00BE5411">
        <w:rPr>
          <w:rFonts w:ascii="Times New Roman" w:hAnsi="Times New Roman" w:cs="Times New Roman"/>
        </w:rPr>
        <w:t xml:space="preserve">onseyi </w:t>
      </w:r>
      <w:r w:rsidR="0060633B" w:rsidRPr="00BE5411">
        <w:rPr>
          <w:rFonts w:ascii="Times New Roman" w:hAnsi="Times New Roman" w:cs="Times New Roman"/>
        </w:rPr>
        <w:t>“</w:t>
      </w:r>
      <w:r w:rsidR="00C36B18" w:rsidRPr="00BE5411">
        <w:rPr>
          <w:rFonts w:ascii="Times New Roman" w:hAnsi="Times New Roman" w:cs="Times New Roman"/>
        </w:rPr>
        <w:t>yönetim kurulu</w:t>
      </w:r>
      <w:r w:rsidR="0060633B" w:rsidRPr="00BE5411">
        <w:rPr>
          <w:rFonts w:ascii="Times New Roman" w:hAnsi="Times New Roman" w:cs="Times New Roman"/>
        </w:rPr>
        <w:t>”</w:t>
      </w:r>
      <w:r w:rsidR="00C36B18" w:rsidRPr="00BE5411">
        <w:rPr>
          <w:rFonts w:ascii="Times New Roman" w:hAnsi="Times New Roman" w:cs="Times New Roman"/>
        </w:rPr>
        <w:t xml:space="preserve"> ve </w:t>
      </w:r>
      <w:r w:rsidR="0060633B" w:rsidRPr="00BE5411">
        <w:rPr>
          <w:rFonts w:ascii="Times New Roman" w:hAnsi="Times New Roman" w:cs="Times New Roman"/>
        </w:rPr>
        <w:t>“</w:t>
      </w:r>
      <w:r w:rsidR="00C36B18" w:rsidRPr="00BE5411">
        <w:rPr>
          <w:rFonts w:ascii="Times New Roman" w:hAnsi="Times New Roman" w:cs="Times New Roman"/>
        </w:rPr>
        <w:t>denetleme kurulu</w:t>
      </w:r>
      <w:r w:rsidR="0060633B" w:rsidRPr="00BE5411">
        <w:rPr>
          <w:rFonts w:ascii="Times New Roman" w:hAnsi="Times New Roman" w:cs="Times New Roman"/>
        </w:rPr>
        <w:t>”</w:t>
      </w:r>
      <w:r w:rsidR="00C36B18" w:rsidRPr="00BE5411">
        <w:rPr>
          <w:rFonts w:ascii="Times New Roman" w:hAnsi="Times New Roman" w:cs="Times New Roman"/>
        </w:rPr>
        <w:t xml:space="preserve"> üyeleri </w:t>
      </w:r>
      <w:r w:rsidR="00BF070C" w:rsidRPr="00BE5411">
        <w:rPr>
          <w:rFonts w:ascii="Times New Roman" w:hAnsi="Times New Roman" w:cs="Times New Roman"/>
        </w:rPr>
        <w:t>seçilir.</w:t>
      </w:r>
    </w:p>
    <w:p w14:paraId="444902EB" w14:textId="6BDB253A" w:rsidR="00540191" w:rsidRPr="00BE5411" w:rsidRDefault="00540191" w:rsidP="00540191">
      <w:pPr>
        <w:pStyle w:val="AralkYok"/>
        <w:numPr>
          <w:ilvl w:val="0"/>
          <w:numId w:val="12"/>
        </w:numPr>
        <w:jc w:val="both"/>
        <w:rPr>
          <w:rFonts w:ascii="Times New Roman" w:hAnsi="Times New Roman" w:cs="Times New Roman"/>
        </w:rPr>
      </w:pPr>
      <w:r w:rsidRPr="00BE5411">
        <w:rPr>
          <w:rFonts w:ascii="Times New Roman" w:hAnsi="Times New Roman" w:cs="Times New Roman"/>
        </w:rPr>
        <w:t>Öğrenci konseyi yönetim kurulu, öğrenci konseyi genel kurulu üyelerinin, kendi aralarından, seçime katılanların salt çoğunluğuyla ve iki yıl için seçeceği biri başkan yardımcısı olmak üzere sekiz öğrenci ve öğrenci konseyi başkanından oluşur. Öğrenci konseyi yönetim kurulu, öğrenci konseyi genel kuruluna karşı sorumludur.</w:t>
      </w:r>
    </w:p>
    <w:p w14:paraId="513007E6" w14:textId="023CB15C" w:rsidR="00540191" w:rsidRPr="00BE5411" w:rsidRDefault="00540191" w:rsidP="00540191">
      <w:pPr>
        <w:pStyle w:val="AralkYok"/>
        <w:numPr>
          <w:ilvl w:val="0"/>
          <w:numId w:val="12"/>
        </w:numPr>
        <w:jc w:val="both"/>
        <w:rPr>
          <w:rFonts w:ascii="Times New Roman" w:hAnsi="Times New Roman" w:cs="Times New Roman"/>
        </w:rPr>
      </w:pPr>
      <w:r w:rsidRPr="00BE5411">
        <w:rPr>
          <w:rFonts w:ascii="Times New Roman" w:hAnsi="Times New Roman" w:cs="Times New Roman"/>
        </w:rPr>
        <w:t>Öğrenci konseyi denetleme kurulu, öğrenci konseyi genel kurulu üyelerinin yönetim kuruluna seçilenler hariç olmak üzere kendi aralarından, seçime katılanların salt çoğunluğuyla ve iki yıl için seçeceği bir başkan ve dört üyeden oluşur.</w:t>
      </w:r>
    </w:p>
    <w:sectPr w:rsidR="00540191" w:rsidRPr="00BE5411" w:rsidSect="00A462EB">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7BD9"/>
    <w:multiLevelType w:val="multilevel"/>
    <w:tmpl w:val="22BAB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9A55F3"/>
    <w:multiLevelType w:val="hybridMultilevel"/>
    <w:tmpl w:val="46A0BB60"/>
    <w:lvl w:ilvl="0" w:tplc="E4C848C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328556EA"/>
    <w:multiLevelType w:val="hybridMultilevel"/>
    <w:tmpl w:val="78363F7A"/>
    <w:lvl w:ilvl="0" w:tplc="E9E6CEB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2953475"/>
    <w:multiLevelType w:val="multilevel"/>
    <w:tmpl w:val="40125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2B4A69"/>
    <w:multiLevelType w:val="multilevel"/>
    <w:tmpl w:val="D4262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396718"/>
    <w:multiLevelType w:val="multilevel"/>
    <w:tmpl w:val="B254E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C932A5"/>
    <w:multiLevelType w:val="multilevel"/>
    <w:tmpl w:val="5E26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D27D6F"/>
    <w:multiLevelType w:val="multilevel"/>
    <w:tmpl w:val="9B06D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D736EA"/>
    <w:multiLevelType w:val="multilevel"/>
    <w:tmpl w:val="BE3CB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0B4E64"/>
    <w:multiLevelType w:val="multilevel"/>
    <w:tmpl w:val="160E6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DE6EA4"/>
    <w:multiLevelType w:val="multilevel"/>
    <w:tmpl w:val="AB546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123691"/>
    <w:multiLevelType w:val="multilevel"/>
    <w:tmpl w:val="54522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AB7DB3"/>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58F4467"/>
    <w:multiLevelType w:val="multilevel"/>
    <w:tmpl w:val="C0586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9"/>
    <w:lvlOverride w:ilvl="0">
      <w:startOverride w:val="2"/>
    </w:lvlOverride>
  </w:num>
  <w:num w:numId="3">
    <w:abstractNumId w:val="13"/>
    <w:lvlOverride w:ilvl="0">
      <w:startOverride w:val="3"/>
    </w:lvlOverride>
  </w:num>
  <w:num w:numId="4">
    <w:abstractNumId w:val="10"/>
    <w:lvlOverride w:ilvl="0">
      <w:startOverride w:val="4"/>
    </w:lvlOverride>
  </w:num>
  <w:num w:numId="5">
    <w:abstractNumId w:val="3"/>
    <w:lvlOverride w:ilvl="0">
      <w:startOverride w:val="5"/>
    </w:lvlOverride>
  </w:num>
  <w:num w:numId="6">
    <w:abstractNumId w:val="5"/>
    <w:lvlOverride w:ilvl="0">
      <w:startOverride w:val="6"/>
    </w:lvlOverride>
  </w:num>
  <w:num w:numId="7">
    <w:abstractNumId w:val="7"/>
    <w:lvlOverride w:ilvl="0">
      <w:startOverride w:val="7"/>
    </w:lvlOverride>
  </w:num>
  <w:num w:numId="8">
    <w:abstractNumId w:val="6"/>
    <w:lvlOverride w:ilvl="0">
      <w:startOverride w:val="8"/>
    </w:lvlOverride>
  </w:num>
  <w:num w:numId="9">
    <w:abstractNumId w:val="0"/>
    <w:lvlOverride w:ilvl="0">
      <w:startOverride w:val="9"/>
    </w:lvlOverride>
  </w:num>
  <w:num w:numId="10">
    <w:abstractNumId w:val="8"/>
    <w:lvlOverride w:ilvl="0">
      <w:startOverride w:val="10"/>
    </w:lvlOverride>
  </w:num>
  <w:num w:numId="11">
    <w:abstractNumId w:val="4"/>
    <w:lvlOverride w:ilvl="0">
      <w:startOverride w:val="11"/>
    </w:lvlOverride>
  </w:num>
  <w:num w:numId="12">
    <w:abstractNumId w:val="2"/>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A7A"/>
    <w:rsid w:val="000663EA"/>
    <w:rsid w:val="000A3F91"/>
    <w:rsid w:val="000B13D5"/>
    <w:rsid w:val="000D66A1"/>
    <w:rsid w:val="000D763A"/>
    <w:rsid w:val="000F1005"/>
    <w:rsid w:val="001173F1"/>
    <w:rsid w:val="00120B1E"/>
    <w:rsid w:val="00157E72"/>
    <w:rsid w:val="001B0C99"/>
    <w:rsid w:val="00220DDA"/>
    <w:rsid w:val="00244732"/>
    <w:rsid w:val="002526E7"/>
    <w:rsid w:val="0027674B"/>
    <w:rsid w:val="00280337"/>
    <w:rsid w:val="00297332"/>
    <w:rsid w:val="002B19C4"/>
    <w:rsid w:val="002E36F0"/>
    <w:rsid w:val="00307001"/>
    <w:rsid w:val="00316A7A"/>
    <w:rsid w:val="00332F2D"/>
    <w:rsid w:val="00361441"/>
    <w:rsid w:val="00382665"/>
    <w:rsid w:val="003E519E"/>
    <w:rsid w:val="00412804"/>
    <w:rsid w:val="00426536"/>
    <w:rsid w:val="00447E93"/>
    <w:rsid w:val="00472E9B"/>
    <w:rsid w:val="004B2EB4"/>
    <w:rsid w:val="004B554E"/>
    <w:rsid w:val="004E358A"/>
    <w:rsid w:val="00540191"/>
    <w:rsid w:val="005B4711"/>
    <w:rsid w:val="005B6C31"/>
    <w:rsid w:val="005E2792"/>
    <w:rsid w:val="005E6A9F"/>
    <w:rsid w:val="0060633B"/>
    <w:rsid w:val="00611470"/>
    <w:rsid w:val="00617233"/>
    <w:rsid w:val="00653F63"/>
    <w:rsid w:val="006550C7"/>
    <w:rsid w:val="00657FC1"/>
    <w:rsid w:val="00694C4F"/>
    <w:rsid w:val="006D4FE2"/>
    <w:rsid w:val="006E2D7B"/>
    <w:rsid w:val="00700C72"/>
    <w:rsid w:val="0070236F"/>
    <w:rsid w:val="00716BEA"/>
    <w:rsid w:val="00725B38"/>
    <w:rsid w:val="00783B48"/>
    <w:rsid w:val="007840A0"/>
    <w:rsid w:val="007967B3"/>
    <w:rsid w:val="007A0EA0"/>
    <w:rsid w:val="007B1C3F"/>
    <w:rsid w:val="007E07D8"/>
    <w:rsid w:val="00800BB9"/>
    <w:rsid w:val="00817683"/>
    <w:rsid w:val="00821E72"/>
    <w:rsid w:val="00822955"/>
    <w:rsid w:val="008357E0"/>
    <w:rsid w:val="00837ACC"/>
    <w:rsid w:val="0087632C"/>
    <w:rsid w:val="00896089"/>
    <w:rsid w:val="008F2285"/>
    <w:rsid w:val="00A05737"/>
    <w:rsid w:val="00A153A9"/>
    <w:rsid w:val="00A213CA"/>
    <w:rsid w:val="00A462EB"/>
    <w:rsid w:val="00A526F4"/>
    <w:rsid w:val="00A96A9B"/>
    <w:rsid w:val="00AA3F7D"/>
    <w:rsid w:val="00AD196E"/>
    <w:rsid w:val="00AE40D2"/>
    <w:rsid w:val="00B13FEE"/>
    <w:rsid w:val="00B21A04"/>
    <w:rsid w:val="00B46EA0"/>
    <w:rsid w:val="00B6494D"/>
    <w:rsid w:val="00BB27FD"/>
    <w:rsid w:val="00BC1BA8"/>
    <w:rsid w:val="00BC7D53"/>
    <w:rsid w:val="00BE5411"/>
    <w:rsid w:val="00BF070C"/>
    <w:rsid w:val="00C125C9"/>
    <w:rsid w:val="00C31988"/>
    <w:rsid w:val="00C36B18"/>
    <w:rsid w:val="00C955DB"/>
    <w:rsid w:val="00CC36E2"/>
    <w:rsid w:val="00CE6243"/>
    <w:rsid w:val="00CF00BB"/>
    <w:rsid w:val="00D02CA9"/>
    <w:rsid w:val="00D0727D"/>
    <w:rsid w:val="00D56500"/>
    <w:rsid w:val="00D746AE"/>
    <w:rsid w:val="00D76659"/>
    <w:rsid w:val="00D8749E"/>
    <w:rsid w:val="00DA0072"/>
    <w:rsid w:val="00DA4A94"/>
    <w:rsid w:val="00DB5991"/>
    <w:rsid w:val="00DB62D1"/>
    <w:rsid w:val="00DE358D"/>
    <w:rsid w:val="00E415C3"/>
    <w:rsid w:val="00E5601C"/>
    <w:rsid w:val="00E74E00"/>
    <w:rsid w:val="00E7781A"/>
    <w:rsid w:val="00E82B68"/>
    <w:rsid w:val="00EE07A8"/>
    <w:rsid w:val="00F06430"/>
    <w:rsid w:val="00F40EF8"/>
    <w:rsid w:val="00FC18D8"/>
    <w:rsid w:val="00FC53D5"/>
    <w:rsid w:val="00FD70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170A4"/>
  <w15:docId w15:val="{1DC9F22F-5DC4-498D-B73E-A5A30F625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F070C"/>
    <w:pPr>
      <w:spacing w:after="0" w:line="240" w:lineRule="auto"/>
    </w:pPr>
    <w:rPr>
      <w:noProof/>
    </w:rPr>
  </w:style>
  <w:style w:type="character" w:styleId="Kpr">
    <w:name w:val="Hyperlink"/>
    <w:basedOn w:val="VarsaylanParagrafYazTipi"/>
    <w:uiPriority w:val="99"/>
    <w:unhideWhenUsed/>
    <w:rsid w:val="000F1005"/>
    <w:rPr>
      <w:rFonts w:cs="Times New Roman"/>
      <w:color w:val="0000FF" w:themeColor="hyperlink"/>
      <w:u w:val="single"/>
    </w:rPr>
  </w:style>
  <w:style w:type="paragraph" w:customStyle="1" w:styleId="ortabalkbold">
    <w:name w:val="ortabalkbold"/>
    <w:basedOn w:val="Normal"/>
    <w:rsid w:val="00D76659"/>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90481">
      <w:bodyDiv w:val="1"/>
      <w:marLeft w:val="0"/>
      <w:marRight w:val="0"/>
      <w:marTop w:val="0"/>
      <w:marBottom w:val="0"/>
      <w:divBdr>
        <w:top w:val="none" w:sz="0" w:space="0" w:color="auto"/>
        <w:left w:val="none" w:sz="0" w:space="0" w:color="auto"/>
        <w:bottom w:val="none" w:sz="0" w:space="0" w:color="auto"/>
        <w:right w:val="none" w:sz="0" w:space="0" w:color="auto"/>
      </w:divBdr>
    </w:div>
    <w:div w:id="868959079">
      <w:bodyDiv w:val="1"/>
      <w:marLeft w:val="0"/>
      <w:marRight w:val="0"/>
      <w:marTop w:val="0"/>
      <w:marBottom w:val="0"/>
      <w:divBdr>
        <w:top w:val="none" w:sz="0" w:space="0" w:color="auto"/>
        <w:left w:val="none" w:sz="0" w:space="0" w:color="auto"/>
        <w:bottom w:val="none" w:sz="0" w:space="0" w:color="auto"/>
        <w:right w:val="none" w:sz="0" w:space="0" w:color="auto"/>
      </w:divBdr>
      <w:divsChild>
        <w:div w:id="1249389479">
          <w:marLeft w:val="0"/>
          <w:marRight w:val="0"/>
          <w:marTop w:val="0"/>
          <w:marBottom w:val="0"/>
          <w:divBdr>
            <w:top w:val="none" w:sz="0" w:space="0" w:color="auto"/>
            <w:left w:val="none" w:sz="0" w:space="0" w:color="auto"/>
            <w:bottom w:val="none" w:sz="0" w:space="0" w:color="auto"/>
            <w:right w:val="none" w:sz="0" w:space="0" w:color="auto"/>
          </w:divBdr>
        </w:div>
      </w:divsChild>
    </w:div>
    <w:div w:id="172085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4351</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Rukiye_SENYURT</dc:creator>
  <cp:lastModifiedBy>Semra COŞKUN</cp:lastModifiedBy>
  <cp:revision>2</cp:revision>
  <dcterms:created xsi:type="dcterms:W3CDTF">2020-12-29T19:31:00Z</dcterms:created>
  <dcterms:modified xsi:type="dcterms:W3CDTF">2020-12-29T19:31:00Z</dcterms:modified>
</cp:coreProperties>
</file>